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93"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419"/>
        <w:gridCol w:w="5315"/>
        <w:gridCol w:w="4459"/>
      </w:tblGrid>
      <w:tr w:rsidR="0034400A" w:rsidRPr="00843B6A" w14:paraId="0772D6D1" w14:textId="77777777" w:rsidTr="00DB541C">
        <w:trPr>
          <w:cantSplit/>
          <w:trHeight w:val="1677"/>
        </w:trPr>
        <w:tc>
          <w:tcPr>
            <w:tcW w:w="419" w:type="dxa"/>
            <w:textDirection w:val="btLr"/>
            <w:vAlign w:val="center"/>
          </w:tcPr>
          <w:p w14:paraId="6D1D4086" w14:textId="77777777" w:rsidR="0034400A" w:rsidRPr="00843B6A" w:rsidRDefault="0034400A" w:rsidP="00BD735F">
            <w:pPr>
              <w:ind w:left="113" w:right="426"/>
              <w:jc w:val="center"/>
              <w:rPr>
                <w:rFonts w:ascii="Arial" w:hAnsi="Arial" w:cs="Arial"/>
              </w:rPr>
            </w:pPr>
            <w:r w:rsidRPr="00843B6A">
              <w:rPr>
                <w:rFonts w:ascii="Arial" w:hAnsi="Arial" w:cs="Arial"/>
              </w:rPr>
              <w:t>BILAGA</w:t>
            </w:r>
          </w:p>
        </w:tc>
        <w:tc>
          <w:tcPr>
            <w:tcW w:w="5315" w:type="dxa"/>
          </w:tcPr>
          <w:p w14:paraId="6131FB36" w14:textId="0EB43811" w:rsidR="0034400A" w:rsidRPr="00843B6A" w:rsidRDefault="0034400A" w:rsidP="00214ACD">
            <w:pPr>
              <w:ind w:right="426"/>
              <w:rPr>
                <w:rFonts w:ascii="Arial" w:hAnsi="Arial" w:cs="Arial"/>
              </w:rPr>
            </w:pPr>
            <w:r>
              <w:rPr>
                <w:rFonts w:ascii="Arial" w:hAnsi="Arial" w:cs="Arial"/>
              </w:rPr>
              <w:t>Förmedlare</w:t>
            </w:r>
            <w:r w:rsidRPr="00843B6A">
              <w:rPr>
                <w:rFonts w:ascii="Arial" w:hAnsi="Arial" w:cs="Arial"/>
              </w:rPr>
              <w:t xml:space="preserve"> </w:t>
            </w:r>
          </w:p>
          <w:p w14:paraId="1CE875F9" w14:textId="77777777" w:rsidR="0034400A" w:rsidRPr="00DB541C" w:rsidRDefault="0034400A" w:rsidP="0034400A">
            <w:pPr>
              <w:ind w:right="426"/>
              <w:rPr>
                <w:rFonts w:ascii="Arial" w:hAnsi="Arial" w:cs="Arial"/>
                <w:sz w:val="18"/>
                <w:szCs w:val="18"/>
                <w:highlight w:val="yellow"/>
              </w:rPr>
            </w:pPr>
            <w:bookmarkStart w:id="0" w:name="_GoBack"/>
            <w:bookmarkEnd w:id="0"/>
          </w:p>
        </w:tc>
        <w:tc>
          <w:tcPr>
            <w:tcW w:w="4459" w:type="dxa"/>
            <w:shd w:val="clear" w:color="auto" w:fill="D9D9D9"/>
          </w:tcPr>
          <w:p w14:paraId="1D02974B" w14:textId="77777777" w:rsidR="0034400A" w:rsidRPr="00843B6A" w:rsidRDefault="0034400A" w:rsidP="00C23ED5">
            <w:pPr>
              <w:ind w:right="426"/>
              <w:rPr>
                <w:rFonts w:ascii="Arial" w:hAnsi="Arial" w:cs="Arial"/>
              </w:rPr>
            </w:pPr>
          </w:p>
        </w:tc>
      </w:tr>
    </w:tbl>
    <w:p w14:paraId="393D9E56" w14:textId="77777777" w:rsidR="00D75151" w:rsidRPr="00843B6A" w:rsidRDefault="00D75151" w:rsidP="00214ACD">
      <w:pPr>
        <w:ind w:right="426"/>
        <w:rPr>
          <w:rFonts w:ascii="Arial" w:hAnsi="Arial" w:cs="Arial"/>
        </w:rPr>
      </w:pPr>
    </w:p>
    <w:p w14:paraId="0BF0209D" w14:textId="77777777" w:rsidR="00843B6A" w:rsidRDefault="00843B6A" w:rsidP="00214ACD">
      <w:pPr>
        <w:ind w:right="426"/>
        <w:rPr>
          <w:rFonts w:ascii="Arial" w:hAnsi="Arial" w:cs="Arial"/>
          <w:b/>
          <w:sz w:val="28"/>
        </w:rPr>
      </w:pPr>
    </w:p>
    <w:p w14:paraId="161FD292" w14:textId="77777777" w:rsidR="001F6F5A" w:rsidRPr="00843B6A" w:rsidRDefault="001F6F5A" w:rsidP="00214ACD">
      <w:pPr>
        <w:ind w:right="426"/>
        <w:rPr>
          <w:rFonts w:ascii="Arial" w:hAnsi="Arial" w:cs="Arial"/>
          <w:b/>
          <w:sz w:val="24"/>
        </w:rPr>
      </w:pPr>
      <w:r w:rsidRPr="00843B6A">
        <w:rPr>
          <w:rFonts w:ascii="Arial" w:hAnsi="Arial" w:cs="Arial"/>
          <w:b/>
          <w:sz w:val="24"/>
        </w:rPr>
        <w:t>1 Frågor om aktuell teknik</w:t>
      </w:r>
    </w:p>
    <w:p w14:paraId="5DDDF2F8" w14:textId="77777777" w:rsidR="001F6F5A" w:rsidRPr="00843B6A" w:rsidRDefault="001F6F5A" w:rsidP="00214ACD">
      <w:pPr>
        <w:ind w:right="426"/>
        <w:rPr>
          <w:rFonts w:ascii="Arial" w:hAnsi="Arial" w:cs="Arial"/>
        </w:rPr>
      </w:pPr>
    </w:p>
    <w:p w14:paraId="26BEFC52" w14:textId="77777777" w:rsidR="001F6F5A" w:rsidRPr="00843B6A" w:rsidRDefault="001F6F5A" w:rsidP="00214ACD">
      <w:pPr>
        <w:ind w:right="426"/>
        <w:rPr>
          <w:rFonts w:ascii="Arial" w:hAnsi="Arial" w:cs="Arial"/>
          <w:b/>
        </w:rPr>
      </w:pPr>
      <w:r w:rsidRPr="00843B6A">
        <w:rPr>
          <w:rFonts w:ascii="Arial" w:hAnsi="Arial" w:cs="Arial"/>
          <w:b/>
        </w:rPr>
        <w:t>1a Övergripande beskrivning</w:t>
      </w:r>
    </w:p>
    <w:p w14:paraId="07E2A2AB" w14:textId="77777777" w:rsidR="001F6F5A" w:rsidRPr="00843B6A" w:rsidRDefault="001F6F5A" w:rsidP="00214ACD">
      <w:pPr>
        <w:tabs>
          <w:tab w:val="left" w:pos="284"/>
        </w:tabs>
        <w:ind w:right="426"/>
        <w:rPr>
          <w:rFonts w:ascii="Arial" w:hAnsi="Arial" w:cs="Arial"/>
        </w:rPr>
      </w:pPr>
      <w:r w:rsidRPr="00843B6A">
        <w:rPr>
          <w:rFonts w:ascii="Arial" w:hAnsi="Arial" w:cs="Arial"/>
        </w:rPr>
        <w:t xml:space="preserve">Redogör övergripande för aktuell teknik </w:t>
      </w:r>
      <w:r w:rsidR="003B7299" w:rsidRPr="00843B6A">
        <w:rPr>
          <w:rFonts w:ascii="Arial" w:hAnsi="Arial" w:cs="Arial"/>
        </w:rPr>
        <w:t>och</w:t>
      </w:r>
      <w:r w:rsidRPr="00843B6A">
        <w:rPr>
          <w:rFonts w:ascii="Arial" w:hAnsi="Arial" w:cs="Arial"/>
        </w:rPr>
        <w:t xml:space="preserve"> för funktionen av olika delar/subsystem/moduler etc. Bifoga gärna bilder, skisser, figurer etc. för att förtydliga beskrivningen av aktuell teknik och dess funktion i ett eventuellt system.</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96"/>
      </w:tblGrid>
      <w:tr w:rsidR="001F6F5A" w:rsidRPr="00843B6A" w14:paraId="26FDED4E" w14:textId="77777777" w:rsidTr="00621150">
        <w:tc>
          <w:tcPr>
            <w:tcW w:w="9696" w:type="dxa"/>
            <w:shd w:val="clear" w:color="auto" w:fill="auto"/>
          </w:tcPr>
          <w:p w14:paraId="1C873B89" w14:textId="77777777" w:rsidR="001F6F5A" w:rsidRPr="00843B6A" w:rsidRDefault="001F6F5A" w:rsidP="00214ACD">
            <w:pPr>
              <w:ind w:right="426"/>
              <w:rPr>
                <w:rFonts w:ascii="Arial" w:hAnsi="Arial" w:cs="Arial"/>
              </w:rPr>
            </w:pPr>
          </w:p>
          <w:p w14:paraId="0B03C034" w14:textId="77777777" w:rsidR="001F6F5A" w:rsidRDefault="001F6F5A" w:rsidP="00214ACD">
            <w:pPr>
              <w:ind w:right="426"/>
              <w:rPr>
                <w:rFonts w:ascii="Arial" w:hAnsi="Arial" w:cs="Arial"/>
              </w:rPr>
            </w:pPr>
          </w:p>
          <w:p w14:paraId="29F13EAB" w14:textId="77777777" w:rsidR="00860A21" w:rsidRPr="00843B6A" w:rsidRDefault="00860A21" w:rsidP="00214ACD">
            <w:pPr>
              <w:ind w:right="426"/>
              <w:rPr>
                <w:rFonts w:ascii="Arial" w:hAnsi="Arial" w:cs="Arial"/>
              </w:rPr>
            </w:pPr>
          </w:p>
        </w:tc>
      </w:tr>
    </w:tbl>
    <w:p w14:paraId="7685923D" w14:textId="77777777" w:rsidR="001F6F5A" w:rsidRPr="00843B6A" w:rsidRDefault="001F6F5A" w:rsidP="00214ACD">
      <w:pPr>
        <w:ind w:right="426"/>
        <w:rPr>
          <w:rFonts w:ascii="Arial" w:hAnsi="Arial" w:cs="Arial"/>
        </w:rPr>
      </w:pPr>
    </w:p>
    <w:p w14:paraId="7D48243E" w14:textId="77777777" w:rsidR="001F6F5A" w:rsidRPr="00843B6A" w:rsidRDefault="001F6F5A" w:rsidP="00214ACD">
      <w:pPr>
        <w:ind w:right="426"/>
        <w:rPr>
          <w:rFonts w:ascii="Arial" w:hAnsi="Arial" w:cs="Arial"/>
        </w:rPr>
      </w:pPr>
    </w:p>
    <w:p w14:paraId="53A368EA" w14:textId="77777777" w:rsidR="001F6F5A" w:rsidRPr="00843B6A" w:rsidRDefault="001F6F5A" w:rsidP="00214ACD">
      <w:pPr>
        <w:ind w:right="426"/>
        <w:rPr>
          <w:rFonts w:ascii="Arial" w:hAnsi="Arial" w:cs="Arial"/>
          <w:b/>
        </w:rPr>
      </w:pPr>
      <w:r w:rsidRPr="00843B6A">
        <w:rPr>
          <w:rFonts w:ascii="Arial" w:hAnsi="Arial" w:cs="Arial"/>
          <w:b/>
        </w:rPr>
        <w:t>1b Produktklassificering</w:t>
      </w:r>
    </w:p>
    <w:p w14:paraId="3EFCC5BB" w14:textId="77777777" w:rsidR="001F6F5A" w:rsidRPr="00843B6A" w:rsidRDefault="00621150" w:rsidP="00214ACD">
      <w:pPr>
        <w:ind w:right="426"/>
        <w:rPr>
          <w:rFonts w:ascii="Arial" w:hAnsi="Arial" w:cs="Arial"/>
        </w:rPr>
      </w:pPr>
      <w:r w:rsidRPr="00843B6A">
        <w:rPr>
          <w:rFonts w:ascii="Arial" w:hAnsi="Arial" w:cs="Arial"/>
        </w:rPr>
        <w:t>Ange kontrollkod för aktuell teknik (E) och motivera klassificeringen gentemot kontrolltexten.</w:t>
      </w:r>
      <w:r>
        <w:rPr>
          <w:rFonts w:ascii="Arial" w:hAnsi="Arial" w:cs="Arial"/>
        </w:rPr>
        <w:t xml:space="preserve"> K</w:t>
      </w:r>
      <w:r w:rsidR="001F6F5A" w:rsidRPr="00843B6A">
        <w:rPr>
          <w:rFonts w:ascii="Arial" w:hAnsi="Arial" w:cs="Arial"/>
        </w:rPr>
        <w:t xml:space="preserve">ontrolltexten för teknik (E) hänvisar ofta till System, utrustning och komponenter (A), Test-, inspektions-, och produktionsutrustning (B), Material (C) eller Mjukvara </w:t>
      </w:r>
      <w:r w:rsidR="001F6F5A" w:rsidRPr="0043166E">
        <w:rPr>
          <w:rFonts w:ascii="Arial" w:hAnsi="Arial" w:cs="Arial"/>
        </w:rPr>
        <w:t>(D</w:t>
      </w:r>
      <w:r w:rsidR="001F6F5A" w:rsidRPr="00B109F5">
        <w:rPr>
          <w:rFonts w:ascii="Arial" w:hAnsi="Arial" w:cs="Arial"/>
        </w:rPr>
        <w:t>)</w:t>
      </w:r>
      <w:r w:rsidR="00B109F5">
        <w:rPr>
          <w:rFonts w:ascii="Arial" w:hAnsi="Arial" w:cs="Arial"/>
        </w:rPr>
        <w:t xml:space="preserve"> i</w:t>
      </w:r>
      <w:r w:rsidR="001F6F5A" w:rsidRPr="00B109F5">
        <w:rPr>
          <w:rFonts w:ascii="Arial" w:hAnsi="Arial" w:cs="Arial"/>
        </w:rPr>
        <w:t xml:space="preserve"> b</w:t>
      </w:r>
      <w:r w:rsidR="001F6F5A" w:rsidRPr="0043166E">
        <w:rPr>
          <w:rFonts w:ascii="Arial" w:hAnsi="Arial" w:cs="Arial"/>
        </w:rPr>
        <w:t>ilaga</w:t>
      </w:r>
      <w:r w:rsidR="001F6F5A" w:rsidRPr="00843B6A">
        <w:rPr>
          <w:rFonts w:ascii="Arial" w:hAnsi="Arial" w:cs="Arial"/>
        </w:rPr>
        <w:t xml:space="preserve"> I till </w:t>
      </w:r>
      <w:r w:rsidR="0043166E" w:rsidRPr="0043166E">
        <w:rPr>
          <w:rFonts w:ascii="Arial" w:hAnsi="Arial" w:cs="Arial"/>
        </w:rPr>
        <w:t>Europaparlamentets och rådets förordning (EU) 2021/821</w:t>
      </w:r>
      <w:r w:rsidR="001F6F5A" w:rsidRPr="00843B6A">
        <w:rPr>
          <w:rFonts w:ascii="Arial" w:hAnsi="Arial" w:cs="Arial"/>
        </w:rPr>
        <w:t xml:space="preserve">. </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96"/>
      </w:tblGrid>
      <w:tr w:rsidR="001F6F5A" w:rsidRPr="00843B6A" w14:paraId="5E8BB8D9" w14:textId="77777777" w:rsidTr="00214ACD">
        <w:tc>
          <w:tcPr>
            <w:tcW w:w="9696" w:type="dxa"/>
            <w:shd w:val="clear" w:color="auto" w:fill="auto"/>
          </w:tcPr>
          <w:p w14:paraId="023A5FEB" w14:textId="77777777" w:rsidR="001F6F5A" w:rsidRDefault="001F6F5A" w:rsidP="00214ACD">
            <w:pPr>
              <w:ind w:right="426"/>
              <w:rPr>
                <w:rFonts w:ascii="Arial" w:hAnsi="Arial" w:cs="Arial"/>
              </w:rPr>
            </w:pPr>
          </w:p>
          <w:p w14:paraId="147E6AB4" w14:textId="77777777" w:rsidR="00621150" w:rsidRDefault="00621150" w:rsidP="00214ACD">
            <w:pPr>
              <w:ind w:right="426"/>
              <w:rPr>
                <w:rFonts w:ascii="Arial" w:hAnsi="Arial" w:cs="Arial"/>
              </w:rPr>
            </w:pPr>
          </w:p>
          <w:p w14:paraId="50D034F0" w14:textId="77777777" w:rsidR="00621150" w:rsidRPr="00843B6A" w:rsidRDefault="00621150" w:rsidP="00214ACD">
            <w:pPr>
              <w:ind w:right="426"/>
              <w:rPr>
                <w:rFonts w:ascii="Arial" w:hAnsi="Arial" w:cs="Arial"/>
              </w:rPr>
            </w:pPr>
          </w:p>
        </w:tc>
      </w:tr>
    </w:tbl>
    <w:p w14:paraId="313F389F" w14:textId="77777777" w:rsidR="001F6F5A" w:rsidRPr="00843B6A" w:rsidRDefault="001F6F5A" w:rsidP="00214ACD">
      <w:pPr>
        <w:ind w:right="426"/>
        <w:rPr>
          <w:rFonts w:ascii="Arial" w:hAnsi="Arial" w:cs="Arial"/>
        </w:rPr>
      </w:pPr>
    </w:p>
    <w:p w14:paraId="616BF2CB" w14:textId="77777777" w:rsidR="001F6F5A" w:rsidRPr="00843B6A" w:rsidRDefault="001F6F5A" w:rsidP="00214ACD">
      <w:pPr>
        <w:ind w:right="426"/>
        <w:rPr>
          <w:rFonts w:ascii="Arial" w:hAnsi="Arial" w:cs="Arial"/>
        </w:rPr>
      </w:pPr>
      <w:r w:rsidRPr="00843B6A">
        <w:rPr>
          <w:rFonts w:ascii="Arial" w:hAnsi="Arial" w:cs="Arial"/>
        </w:rPr>
        <w:t>Ange med relevant kontrollkod vilka produkter i under</w:t>
      </w:r>
      <w:r w:rsidR="003B7299" w:rsidRPr="00843B6A">
        <w:rPr>
          <w:rFonts w:ascii="Arial" w:hAnsi="Arial" w:cs="Arial"/>
        </w:rPr>
        <w:t>grupperna</w:t>
      </w:r>
      <w:r w:rsidRPr="00843B6A">
        <w:rPr>
          <w:rFonts w:ascii="Arial" w:hAnsi="Arial" w:cs="Arial"/>
        </w:rPr>
        <w:t xml:space="preserve"> A, B och C som</w:t>
      </w:r>
      <w:r w:rsidR="00322A8E" w:rsidRPr="00843B6A">
        <w:rPr>
          <w:rFonts w:ascii="Arial" w:hAnsi="Arial" w:cs="Arial"/>
        </w:rPr>
        <w:t xml:space="preserve"> tekniken (E) är tillämplig för</w:t>
      </w:r>
      <w:r w:rsidRPr="00843B6A">
        <w:rPr>
          <w:rFonts w:ascii="Arial" w:hAnsi="Arial" w:cs="Arial"/>
        </w:rPr>
        <w:t xml:space="preserve"> </w:t>
      </w:r>
      <w:r w:rsidR="00322A8E" w:rsidRPr="00843B6A">
        <w:rPr>
          <w:rFonts w:ascii="Arial" w:hAnsi="Arial" w:cs="Arial"/>
        </w:rPr>
        <w:t>samt</w:t>
      </w:r>
      <w:r w:rsidRPr="00843B6A">
        <w:rPr>
          <w:rFonts w:ascii="Arial" w:hAnsi="Arial" w:cs="Arial"/>
        </w:rPr>
        <w:t xml:space="preserve"> de produkter som tekniken skulle kunna användas för</w:t>
      </w:r>
      <w:r w:rsidR="003B7299" w:rsidRPr="00843B6A">
        <w:rPr>
          <w:rFonts w:ascii="Arial" w:hAnsi="Arial" w:cs="Arial"/>
        </w:rPr>
        <w:t xml:space="preserve"> utöver det</w:t>
      </w:r>
      <w:r w:rsidRPr="00843B6A">
        <w:rPr>
          <w:rFonts w:ascii="Arial" w:hAnsi="Arial" w:cs="Arial"/>
        </w:rPr>
        <w:t xml:space="preserve"> </w:t>
      </w:r>
      <w:r w:rsidR="003B7299" w:rsidRPr="00843B6A">
        <w:rPr>
          <w:rFonts w:ascii="Arial" w:hAnsi="Arial" w:cs="Arial"/>
        </w:rPr>
        <w:t xml:space="preserve">ändamål </w:t>
      </w:r>
      <w:r w:rsidRPr="00843B6A">
        <w:rPr>
          <w:rFonts w:ascii="Arial" w:hAnsi="Arial" w:cs="Arial"/>
        </w:rPr>
        <w:t xml:space="preserve">slutanvändaren har uppgivit. </w:t>
      </w:r>
      <w:r w:rsidR="003B7299" w:rsidRPr="00843B6A">
        <w:rPr>
          <w:rFonts w:ascii="Arial" w:hAnsi="Arial" w:cs="Arial"/>
        </w:rPr>
        <w:t>Ange</w:t>
      </w:r>
      <w:r w:rsidR="00322A8E" w:rsidRPr="00843B6A">
        <w:rPr>
          <w:rFonts w:ascii="Arial" w:hAnsi="Arial" w:cs="Arial"/>
        </w:rPr>
        <w:t xml:space="preserve"> ovanstående</w:t>
      </w:r>
      <w:r w:rsidR="003B7299" w:rsidRPr="00843B6A">
        <w:rPr>
          <w:rFonts w:ascii="Arial" w:hAnsi="Arial" w:cs="Arial"/>
        </w:rPr>
        <w:t xml:space="preserve"> med</w:t>
      </w:r>
      <w:r w:rsidRPr="00843B6A">
        <w:rPr>
          <w:rFonts w:ascii="Arial" w:hAnsi="Arial" w:cs="Arial"/>
        </w:rPr>
        <w:t xml:space="preserve"> produktnamn, funktion och fullständig kontrollkod för</w:t>
      </w:r>
      <w:r w:rsidR="003B7299" w:rsidRPr="00843B6A">
        <w:rPr>
          <w:rFonts w:ascii="Arial" w:hAnsi="Arial" w:cs="Arial"/>
        </w:rPr>
        <w:t xml:space="preserve"> respektive</w:t>
      </w:r>
      <w:r w:rsidRPr="00843B6A">
        <w:rPr>
          <w:rFonts w:ascii="Arial" w:hAnsi="Arial" w:cs="Arial"/>
        </w:rPr>
        <w:t xml:space="preserve"> slutprodukt. </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96"/>
      </w:tblGrid>
      <w:tr w:rsidR="001F6F5A" w:rsidRPr="00843B6A" w14:paraId="1052ADCF" w14:textId="77777777" w:rsidTr="00214ACD">
        <w:tc>
          <w:tcPr>
            <w:tcW w:w="9696" w:type="dxa"/>
            <w:shd w:val="clear" w:color="auto" w:fill="auto"/>
          </w:tcPr>
          <w:p w14:paraId="054E3715" w14:textId="77777777" w:rsidR="001F6F5A" w:rsidRPr="00843B6A" w:rsidRDefault="001F6F5A" w:rsidP="00214ACD">
            <w:pPr>
              <w:ind w:right="426"/>
              <w:rPr>
                <w:rFonts w:ascii="Arial" w:hAnsi="Arial" w:cs="Arial"/>
              </w:rPr>
            </w:pPr>
          </w:p>
          <w:p w14:paraId="24A3D23C" w14:textId="77777777" w:rsidR="001F6F5A" w:rsidRPr="00843B6A" w:rsidRDefault="001F6F5A" w:rsidP="00214ACD">
            <w:pPr>
              <w:ind w:right="426"/>
              <w:rPr>
                <w:rFonts w:ascii="Arial" w:hAnsi="Arial" w:cs="Arial"/>
              </w:rPr>
            </w:pPr>
          </w:p>
          <w:p w14:paraId="3BC504B7" w14:textId="77777777" w:rsidR="001F6F5A" w:rsidRPr="00843B6A" w:rsidRDefault="001F6F5A" w:rsidP="00214ACD">
            <w:pPr>
              <w:ind w:right="426"/>
              <w:rPr>
                <w:rFonts w:ascii="Arial" w:hAnsi="Arial" w:cs="Arial"/>
              </w:rPr>
            </w:pPr>
          </w:p>
        </w:tc>
      </w:tr>
    </w:tbl>
    <w:p w14:paraId="4EE2A30F" w14:textId="77777777" w:rsidR="001F6F5A" w:rsidRPr="00843B6A" w:rsidRDefault="001F6F5A" w:rsidP="00214ACD">
      <w:pPr>
        <w:ind w:right="426"/>
        <w:rPr>
          <w:rFonts w:ascii="Arial" w:hAnsi="Arial" w:cs="Arial"/>
        </w:rPr>
      </w:pPr>
    </w:p>
    <w:p w14:paraId="67964D84" w14:textId="77777777" w:rsidR="001F6F5A" w:rsidRPr="009F31B3" w:rsidRDefault="001F6F5A" w:rsidP="00214ACD">
      <w:pPr>
        <w:ind w:right="426"/>
        <w:rPr>
          <w:rFonts w:ascii="Arial" w:hAnsi="Arial" w:cs="Arial"/>
        </w:rPr>
      </w:pPr>
      <w:r w:rsidRPr="009F31B3">
        <w:rPr>
          <w:rFonts w:ascii="Arial" w:hAnsi="Arial" w:cs="Arial"/>
        </w:rPr>
        <w:t xml:space="preserve">Exempel: </w:t>
      </w:r>
      <w:r w:rsidRPr="009F31B3">
        <w:rPr>
          <w:rFonts w:ascii="Arial" w:hAnsi="Arial" w:cs="Arial"/>
          <w:i/>
        </w:rPr>
        <w:t>Vår teknik för kompressortätningar används för att trycksätta reaktionsprodukter i bränsleceller. Kompressortätningarna kan användas för att tillverka bränsleceller, med en högre verkningsgrad än med konventionell teknik. Den specifika produkten är kontrollerad under 8A002.j.3,  för luftoberoende kraftsystem med ”bränsleceller” med en utgångseffekt över 2 kW. Tekniken kan även användas i samband med kompressorer kontrollerade under 0B001.h.3 ”Kompressorer som är tillverkade eller skyddade av material som är resistenta mot korrosion orsakad av UF 6, och axeltätningar som hör till dessa”</w:t>
      </w:r>
      <w:r w:rsidRPr="009F31B3">
        <w:rPr>
          <w:rFonts w:ascii="Arial" w:hAnsi="Arial" w:cs="Arial"/>
        </w:rPr>
        <w:t>. Se fullständig kontrolltext för detta exempel i bilaga A.</w:t>
      </w:r>
    </w:p>
    <w:p w14:paraId="0C289D58" w14:textId="77777777" w:rsidR="001F6F5A" w:rsidRPr="00843B6A" w:rsidRDefault="001F6F5A" w:rsidP="00214ACD">
      <w:pPr>
        <w:ind w:right="426"/>
        <w:rPr>
          <w:rFonts w:ascii="Arial" w:hAnsi="Arial" w:cs="Arial"/>
        </w:rPr>
      </w:pPr>
    </w:p>
    <w:p w14:paraId="0D28EB06" w14:textId="77777777" w:rsidR="00214ACD" w:rsidRPr="00843B6A" w:rsidRDefault="00214ACD" w:rsidP="00214ACD">
      <w:pPr>
        <w:ind w:right="426"/>
        <w:rPr>
          <w:rFonts w:ascii="Arial" w:hAnsi="Arial" w:cs="Arial"/>
        </w:rPr>
      </w:pPr>
    </w:p>
    <w:p w14:paraId="75CD058A" w14:textId="77777777" w:rsidR="001F6F5A" w:rsidRPr="00843B6A" w:rsidRDefault="001F6F5A" w:rsidP="00214ACD">
      <w:pPr>
        <w:ind w:right="426"/>
        <w:rPr>
          <w:rFonts w:ascii="Arial" w:hAnsi="Arial" w:cs="Arial"/>
          <w:b/>
        </w:rPr>
      </w:pPr>
      <w:r w:rsidRPr="00843B6A">
        <w:rPr>
          <w:rFonts w:ascii="Arial" w:hAnsi="Arial" w:cs="Arial"/>
          <w:b/>
        </w:rPr>
        <w:t>1c Applikationer</w:t>
      </w:r>
    </w:p>
    <w:p w14:paraId="555A8075" w14:textId="77777777" w:rsidR="001F6F5A" w:rsidRPr="00843B6A" w:rsidRDefault="001F6F5A" w:rsidP="00214ACD">
      <w:pPr>
        <w:ind w:right="426"/>
        <w:rPr>
          <w:rFonts w:ascii="Arial" w:hAnsi="Arial" w:cs="Arial"/>
        </w:rPr>
      </w:pPr>
      <w:r w:rsidRPr="00843B6A">
        <w:rPr>
          <w:rFonts w:ascii="Arial" w:hAnsi="Arial" w:cs="Arial"/>
        </w:rPr>
        <w:t xml:space="preserve">Med applikation menas vad eller hur den slutliga produkten kan användas för i de fall den nyttjar aktuell teknik. Av speciellt intresse, men inte enbart, är applikationer som kan kopplas till användning, forskning eller utveckling av konventionella vapen, massförstörelsevapen eller för militär slutanvändning. </w:t>
      </w:r>
      <w:r w:rsidR="00322A8E" w:rsidRPr="00843B6A">
        <w:rPr>
          <w:rFonts w:ascii="Arial" w:hAnsi="Arial" w:cs="Arial"/>
        </w:rPr>
        <w:t xml:space="preserve">Ange slutproduktens (produkt) möjliga applikationer och eventuella begränsningar. </w:t>
      </w:r>
      <w:r w:rsidRPr="00843B6A">
        <w:rPr>
          <w:rFonts w:ascii="Arial" w:hAnsi="Arial" w:cs="Arial"/>
        </w:rPr>
        <w:t xml:space="preserve">Använd svaren som redovisas under </w:t>
      </w:r>
      <w:r w:rsidR="00386A8D">
        <w:rPr>
          <w:rFonts w:ascii="Arial" w:hAnsi="Arial" w:cs="Arial"/>
        </w:rPr>
        <w:t>1b</w:t>
      </w:r>
      <w:r w:rsidRPr="00843B6A">
        <w:rPr>
          <w:rFonts w:ascii="Arial" w:hAnsi="Arial" w:cs="Arial"/>
        </w:rPr>
        <w:t xml:space="preserve"> som stöd. </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96"/>
      </w:tblGrid>
      <w:tr w:rsidR="001F6F5A" w:rsidRPr="00843B6A" w14:paraId="48371CD9" w14:textId="77777777" w:rsidTr="00214ACD">
        <w:tc>
          <w:tcPr>
            <w:tcW w:w="9696" w:type="dxa"/>
            <w:shd w:val="clear" w:color="auto" w:fill="auto"/>
          </w:tcPr>
          <w:p w14:paraId="0BFEF621" w14:textId="77777777" w:rsidR="001F6F5A" w:rsidRPr="00843B6A" w:rsidRDefault="001F6F5A" w:rsidP="00214ACD">
            <w:pPr>
              <w:ind w:right="426"/>
              <w:rPr>
                <w:rFonts w:ascii="Arial" w:hAnsi="Arial" w:cs="Arial"/>
              </w:rPr>
            </w:pPr>
          </w:p>
          <w:p w14:paraId="4F34F97F" w14:textId="77777777" w:rsidR="001F6F5A" w:rsidRPr="00843B6A" w:rsidRDefault="001F6F5A" w:rsidP="00214ACD">
            <w:pPr>
              <w:ind w:right="426"/>
              <w:rPr>
                <w:rFonts w:ascii="Arial" w:hAnsi="Arial" w:cs="Arial"/>
              </w:rPr>
            </w:pPr>
          </w:p>
          <w:p w14:paraId="3E546F1A" w14:textId="77777777" w:rsidR="001F6F5A" w:rsidRPr="00843B6A" w:rsidRDefault="001F6F5A" w:rsidP="00214ACD">
            <w:pPr>
              <w:ind w:right="426"/>
              <w:rPr>
                <w:rFonts w:ascii="Arial" w:hAnsi="Arial" w:cs="Arial"/>
              </w:rPr>
            </w:pPr>
          </w:p>
        </w:tc>
      </w:tr>
    </w:tbl>
    <w:p w14:paraId="055A99F6" w14:textId="77777777" w:rsidR="00214ACD" w:rsidRPr="00843B6A" w:rsidRDefault="00214ACD" w:rsidP="00214ACD">
      <w:pPr>
        <w:ind w:right="426"/>
        <w:rPr>
          <w:rFonts w:ascii="Arial" w:hAnsi="Arial" w:cs="Arial"/>
          <w:b/>
        </w:rPr>
      </w:pPr>
    </w:p>
    <w:p w14:paraId="7FD11FC5" w14:textId="77777777" w:rsidR="001F6F5A" w:rsidRPr="00843B6A" w:rsidRDefault="009F31B3" w:rsidP="00214ACD">
      <w:pPr>
        <w:ind w:right="426"/>
        <w:rPr>
          <w:rFonts w:ascii="Arial" w:hAnsi="Arial" w:cs="Arial"/>
          <w:b/>
        </w:rPr>
      </w:pPr>
      <w:r>
        <w:rPr>
          <w:rFonts w:ascii="Arial" w:hAnsi="Arial" w:cs="Arial"/>
          <w:b/>
        </w:rPr>
        <w:br w:type="page"/>
      </w:r>
      <w:r w:rsidR="001F6F5A" w:rsidRPr="00843B6A">
        <w:rPr>
          <w:rFonts w:ascii="Arial" w:hAnsi="Arial" w:cs="Arial"/>
          <w:b/>
        </w:rPr>
        <w:lastRenderedPageBreak/>
        <w:t>1d Överförande av teknik</w:t>
      </w:r>
    </w:p>
    <w:p w14:paraId="14BCCB9E" w14:textId="77777777" w:rsidR="001F6F5A" w:rsidRPr="00843B6A" w:rsidRDefault="00DA07A3" w:rsidP="00214ACD">
      <w:pPr>
        <w:ind w:right="426"/>
        <w:rPr>
          <w:rFonts w:ascii="Arial" w:hAnsi="Arial" w:cs="Arial"/>
        </w:rPr>
      </w:pPr>
      <w:r w:rsidRPr="00843B6A">
        <w:rPr>
          <w:rFonts w:ascii="Arial" w:hAnsi="Arial" w:cs="Arial"/>
        </w:rPr>
        <w:t>Ange</w:t>
      </w:r>
      <w:r w:rsidR="001F6F5A" w:rsidRPr="00843B6A">
        <w:rPr>
          <w:rFonts w:ascii="Arial" w:hAnsi="Arial" w:cs="Arial"/>
        </w:rPr>
        <w:t xml:space="preserve"> hur överförandet av teknik kommer att ske, ex</w:t>
      </w:r>
      <w:r w:rsidR="003B7299" w:rsidRPr="00843B6A">
        <w:rPr>
          <w:rFonts w:ascii="Arial" w:hAnsi="Arial" w:cs="Arial"/>
        </w:rPr>
        <w:t>empelvis genom elektronisk överföring,</w:t>
      </w:r>
      <w:r w:rsidR="001F6F5A" w:rsidRPr="00843B6A">
        <w:rPr>
          <w:rFonts w:ascii="Arial" w:hAnsi="Arial" w:cs="Arial"/>
        </w:rPr>
        <w:t xml:space="preserve"> fysisk överför</w:t>
      </w:r>
      <w:r w:rsidRPr="00843B6A">
        <w:rPr>
          <w:rFonts w:ascii="Arial" w:hAnsi="Arial" w:cs="Arial"/>
        </w:rPr>
        <w:t>ing</w:t>
      </w:r>
      <w:r w:rsidR="001F6F5A" w:rsidRPr="00843B6A">
        <w:rPr>
          <w:rFonts w:ascii="Arial" w:hAnsi="Arial" w:cs="Arial"/>
        </w:rPr>
        <w:t xml:space="preserve"> genom </w:t>
      </w:r>
      <w:r w:rsidR="00DE7E6A" w:rsidRPr="00843B6A">
        <w:rPr>
          <w:rFonts w:ascii="Arial" w:hAnsi="Arial" w:cs="Arial"/>
        </w:rPr>
        <w:t>d</w:t>
      </w:r>
      <w:r w:rsidR="001F6F5A" w:rsidRPr="00843B6A">
        <w:rPr>
          <w:rFonts w:ascii="Arial" w:hAnsi="Arial" w:cs="Arial"/>
        </w:rPr>
        <w:t>okumentation, inst</w:t>
      </w:r>
      <w:r w:rsidRPr="00843B6A">
        <w:rPr>
          <w:rFonts w:ascii="Arial" w:hAnsi="Arial" w:cs="Arial"/>
        </w:rPr>
        <w:t>allation på plats, undervisning eller</w:t>
      </w:r>
      <w:r w:rsidR="001F6F5A" w:rsidRPr="00843B6A">
        <w:rPr>
          <w:rFonts w:ascii="Arial" w:hAnsi="Arial" w:cs="Arial"/>
        </w:rPr>
        <w:t xml:space="preserve"> kursverksamhet samt i f</w:t>
      </w:r>
      <w:r w:rsidR="003B7299" w:rsidRPr="00843B6A">
        <w:rPr>
          <w:rFonts w:ascii="Arial" w:hAnsi="Arial" w:cs="Arial"/>
        </w:rPr>
        <w:t xml:space="preserve">örekommande fall vem som </w:t>
      </w:r>
      <w:r w:rsidRPr="00843B6A">
        <w:rPr>
          <w:rFonts w:ascii="Arial" w:hAnsi="Arial" w:cs="Arial"/>
        </w:rPr>
        <w:t xml:space="preserve">genomför </w:t>
      </w:r>
      <w:r w:rsidR="003B7299" w:rsidRPr="00843B6A">
        <w:rPr>
          <w:rFonts w:ascii="Arial" w:hAnsi="Arial" w:cs="Arial"/>
        </w:rPr>
        <w:t>överföringen</w:t>
      </w:r>
      <w:r w:rsidR="001F6F5A" w:rsidRPr="00843B6A">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1F6F5A" w:rsidRPr="00843B6A" w14:paraId="7587C2C1" w14:textId="77777777" w:rsidTr="00214ACD">
        <w:tc>
          <w:tcPr>
            <w:tcW w:w="9696" w:type="dxa"/>
            <w:shd w:val="clear" w:color="auto" w:fill="auto"/>
          </w:tcPr>
          <w:p w14:paraId="29DC3A67" w14:textId="77777777" w:rsidR="001F6F5A" w:rsidRPr="00843B6A" w:rsidRDefault="001F6F5A" w:rsidP="00214ACD">
            <w:pPr>
              <w:ind w:right="426"/>
              <w:rPr>
                <w:rFonts w:ascii="Arial" w:hAnsi="Arial" w:cs="Arial"/>
              </w:rPr>
            </w:pPr>
          </w:p>
          <w:p w14:paraId="00B93845" w14:textId="77777777" w:rsidR="001F6F5A" w:rsidRPr="00843B6A" w:rsidRDefault="001F6F5A" w:rsidP="00214ACD">
            <w:pPr>
              <w:ind w:right="426"/>
              <w:rPr>
                <w:rFonts w:ascii="Arial" w:hAnsi="Arial" w:cs="Arial"/>
              </w:rPr>
            </w:pPr>
          </w:p>
          <w:p w14:paraId="5CB0610B" w14:textId="77777777" w:rsidR="001F6F5A" w:rsidRPr="00843B6A" w:rsidRDefault="001F6F5A" w:rsidP="00214ACD">
            <w:pPr>
              <w:ind w:right="426"/>
              <w:rPr>
                <w:rFonts w:ascii="Arial" w:hAnsi="Arial" w:cs="Arial"/>
              </w:rPr>
            </w:pPr>
          </w:p>
        </w:tc>
      </w:tr>
    </w:tbl>
    <w:p w14:paraId="744750A9" w14:textId="77777777" w:rsidR="001F6F5A" w:rsidRPr="00843B6A" w:rsidRDefault="001F6F5A" w:rsidP="00214ACD">
      <w:pPr>
        <w:ind w:right="426"/>
        <w:rPr>
          <w:rFonts w:ascii="Arial" w:hAnsi="Arial" w:cs="Arial"/>
        </w:rPr>
      </w:pPr>
    </w:p>
    <w:p w14:paraId="6EEE489F" w14:textId="77777777" w:rsidR="001F6F5A" w:rsidRPr="00843B6A" w:rsidRDefault="001F6F5A" w:rsidP="00214ACD">
      <w:pPr>
        <w:ind w:right="426"/>
        <w:rPr>
          <w:rFonts w:ascii="Arial" w:hAnsi="Arial" w:cs="Arial"/>
        </w:rPr>
      </w:pPr>
      <w:r w:rsidRPr="00843B6A">
        <w:rPr>
          <w:rFonts w:ascii="Arial" w:hAnsi="Arial" w:cs="Arial"/>
        </w:rPr>
        <w:t xml:space="preserve">Ange om återkommande underhåll, service eller support på plats kommer att </w:t>
      </w:r>
      <w:r w:rsidR="00DA07A3" w:rsidRPr="00843B6A">
        <w:rPr>
          <w:rFonts w:ascii="Arial" w:hAnsi="Arial" w:cs="Arial"/>
        </w:rPr>
        <w:t>genomföras</w:t>
      </w:r>
      <w:r w:rsidRPr="00843B6A">
        <w:rPr>
          <w:rFonts w:ascii="Arial" w:hAnsi="Arial" w:cs="Arial"/>
        </w:rPr>
        <w:t xml:space="preserve"> samt i förekommande fall av vem.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1F6F5A" w:rsidRPr="00843B6A" w14:paraId="520A0ADD" w14:textId="77777777" w:rsidTr="00214ACD">
        <w:tc>
          <w:tcPr>
            <w:tcW w:w="9696" w:type="dxa"/>
            <w:shd w:val="clear" w:color="auto" w:fill="auto"/>
          </w:tcPr>
          <w:p w14:paraId="4664E4E3" w14:textId="77777777" w:rsidR="001F6F5A" w:rsidRPr="00843B6A" w:rsidRDefault="001F6F5A" w:rsidP="00214ACD">
            <w:pPr>
              <w:ind w:right="426"/>
              <w:rPr>
                <w:rFonts w:ascii="Arial" w:hAnsi="Arial" w:cs="Arial"/>
              </w:rPr>
            </w:pPr>
          </w:p>
          <w:p w14:paraId="27ADAC50" w14:textId="77777777" w:rsidR="001F6F5A" w:rsidRPr="00843B6A" w:rsidRDefault="001F6F5A" w:rsidP="00214ACD">
            <w:pPr>
              <w:ind w:right="426"/>
              <w:rPr>
                <w:rFonts w:ascii="Arial" w:hAnsi="Arial" w:cs="Arial"/>
              </w:rPr>
            </w:pPr>
          </w:p>
          <w:p w14:paraId="4CB8365A" w14:textId="77777777" w:rsidR="001F6F5A" w:rsidRPr="00843B6A" w:rsidRDefault="001F6F5A" w:rsidP="00214ACD">
            <w:pPr>
              <w:ind w:right="426"/>
              <w:rPr>
                <w:rFonts w:ascii="Arial" w:hAnsi="Arial" w:cs="Arial"/>
              </w:rPr>
            </w:pPr>
          </w:p>
        </w:tc>
      </w:tr>
    </w:tbl>
    <w:p w14:paraId="664F96E6" w14:textId="77777777" w:rsidR="001F6F5A" w:rsidRPr="00843B6A" w:rsidRDefault="001F6F5A" w:rsidP="00214ACD">
      <w:pPr>
        <w:ind w:right="426"/>
        <w:rPr>
          <w:rFonts w:ascii="Arial" w:hAnsi="Arial" w:cs="Arial"/>
        </w:rPr>
      </w:pPr>
    </w:p>
    <w:p w14:paraId="165CF4DC" w14:textId="77777777" w:rsidR="001F6F5A" w:rsidRPr="00843B6A" w:rsidRDefault="001F6F5A" w:rsidP="00214ACD">
      <w:pPr>
        <w:ind w:right="426"/>
        <w:rPr>
          <w:rFonts w:ascii="Arial" w:hAnsi="Arial" w:cs="Arial"/>
        </w:rPr>
      </w:pPr>
    </w:p>
    <w:p w14:paraId="072A66B4" w14:textId="77777777" w:rsidR="001F6F5A" w:rsidRPr="00843B6A" w:rsidRDefault="001F6F5A" w:rsidP="00214ACD">
      <w:pPr>
        <w:ind w:right="426"/>
        <w:rPr>
          <w:rFonts w:ascii="Arial" w:hAnsi="Arial" w:cs="Arial"/>
          <w:b/>
        </w:rPr>
      </w:pPr>
      <w:r w:rsidRPr="00843B6A">
        <w:rPr>
          <w:rFonts w:ascii="Arial" w:hAnsi="Arial" w:cs="Arial"/>
          <w:b/>
        </w:rPr>
        <w:t>1e Teknikinnehåll</w:t>
      </w:r>
    </w:p>
    <w:p w14:paraId="00B2C583" w14:textId="77777777" w:rsidR="001F6F5A" w:rsidRPr="00843B6A" w:rsidRDefault="00B82A3F" w:rsidP="00214ACD">
      <w:pPr>
        <w:ind w:right="426"/>
        <w:rPr>
          <w:rFonts w:ascii="Arial" w:hAnsi="Arial" w:cs="Arial"/>
        </w:rPr>
      </w:pPr>
      <w:r w:rsidRPr="00843B6A">
        <w:rPr>
          <w:rFonts w:ascii="Arial" w:hAnsi="Arial" w:cs="Arial"/>
        </w:rPr>
        <w:t>Ange</w:t>
      </w:r>
      <w:r w:rsidR="001F6F5A" w:rsidRPr="00843B6A">
        <w:rPr>
          <w:rFonts w:ascii="Arial" w:hAnsi="Arial" w:cs="Arial"/>
        </w:rPr>
        <w:t xml:space="preserve"> vad eller vilka delar av aktuell teknik som är unik. </w:t>
      </w:r>
    </w:p>
    <w:p w14:paraId="654FD5F4" w14:textId="77777777" w:rsidR="001F6F5A" w:rsidRPr="00843B6A" w:rsidRDefault="001F6F5A" w:rsidP="00214ACD">
      <w:pPr>
        <w:ind w:right="426"/>
        <w:rPr>
          <w:rFonts w:ascii="Arial" w:hAnsi="Arial" w:cs="Arial"/>
        </w:rPr>
      </w:pPr>
    </w:p>
    <w:p w14:paraId="42CFE7A7" w14:textId="77777777" w:rsidR="001F6F5A" w:rsidRPr="00843B6A" w:rsidRDefault="00053AF2" w:rsidP="00214ACD">
      <w:pPr>
        <w:ind w:right="426"/>
        <w:rPr>
          <w:rFonts w:ascii="Arial" w:hAnsi="Arial" w:cs="Arial"/>
        </w:rPr>
      </w:pPr>
      <w:r w:rsidRPr="00843B6A">
        <w:rPr>
          <w:rFonts w:ascii="Arial" w:hAnsi="Arial" w:cs="Arial"/>
        </w:rPr>
        <w:t>Ange v</w:t>
      </w:r>
      <w:r w:rsidR="001F6F5A" w:rsidRPr="00843B6A">
        <w:rPr>
          <w:rFonts w:ascii="Arial" w:hAnsi="Arial" w:cs="Arial"/>
        </w:rPr>
        <w:t xml:space="preserve">ad </w:t>
      </w:r>
      <w:r w:rsidRPr="00843B6A">
        <w:rPr>
          <w:rFonts w:ascii="Arial" w:hAnsi="Arial" w:cs="Arial"/>
        </w:rPr>
        <w:t xml:space="preserve">som </w:t>
      </w:r>
      <w:r w:rsidR="001F6F5A" w:rsidRPr="00843B6A">
        <w:rPr>
          <w:rFonts w:ascii="Arial" w:hAnsi="Arial" w:cs="Arial"/>
        </w:rPr>
        <w:t>gör aktuell teknik</w:t>
      </w:r>
      <w:r w:rsidR="00386A8D">
        <w:rPr>
          <w:rFonts w:ascii="Arial" w:hAnsi="Arial" w:cs="Arial"/>
        </w:rPr>
        <w:t xml:space="preserve"> intressant</w:t>
      </w:r>
      <w:r w:rsidR="001F6F5A" w:rsidRPr="00843B6A">
        <w:rPr>
          <w:rFonts w:ascii="Arial" w:hAnsi="Arial" w:cs="Arial"/>
        </w:rPr>
        <w:t xml:space="preserve"> för slutanvändar</w:t>
      </w:r>
      <w:r w:rsidRPr="00843B6A">
        <w:rPr>
          <w:rFonts w:ascii="Arial" w:hAnsi="Arial" w:cs="Arial"/>
        </w:rPr>
        <w: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1F6F5A" w:rsidRPr="00843B6A" w14:paraId="2616A628" w14:textId="77777777" w:rsidTr="00214ACD">
        <w:tc>
          <w:tcPr>
            <w:tcW w:w="9696" w:type="dxa"/>
            <w:shd w:val="clear" w:color="auto" w:fill="auto"/>
          </w:tcPr>
          <w:p w14:paraId="3CF6DA32" w14:textId="77777777" w:rsidR="001F6F5A" w:rsidRPr="00843B6A" w:rsidRDefault="001F6F5A" w:rsidP="00214ACD">
            <w:pPr>
              <w:ind w:right="426"/>
              <w:rPr>
                <w:rFonts w:ascii="Arial" w:hAnsi="Arial" w:cs="Arial"/>
              </w:rPr>
            </w:pPr>
          </w:p>
          <w:p w14:paraId="651D728C" w14:textId="77777777" w:rsidR="001F6F5A" w:rsidRPr="00843B6A" w:rsidRDefault="001F6F5A" w:rsidP="00214ACD">
            <w:pPr>
              <w:ind w:right="426"/>
              <w:rPr>
                <w:rFonts w:ascii="Arial" w:hAnsi="Arial" w:cs="Arial"/>
              </w:rPr>
            </w:pPr>
          </w:p>
          <w:p w14:paraId="35C06284" w14:textId="77777777" w:rsidR="001F6F5A" w:rsidRPr="00843B6A" w:rsidRDefault="001F6F5A" w:rsidP="00214ACD">
            <w:pPr>
              <w:ind w:right="426"/>
              <w:rPr>
                <w:rFonts w:ascii="Arial" w:hAnsi="Arial" w:cs="Arial"/>
              </w:rPr>
            </w:pPr>
          </w:p>
          <w:p w14:paraId="30902CE2" w14:textId="77777777" w:rsidR="001F6F5A" w:rsidRPr="00843B6A" w:rsidRDefault="001F6F5A" w:rsidP="00214ACD">
            <w:pPr>
              <w:ind w:right="426"/>
              <w:rPr>
                <w:rFonts w:ascii="Arial" w:hAnsi="Arial" w:cs="Arial"/>
              </w:rPr>
            </w:pPr>
          </w:p>
        </w:tc>
      </w:tr>
    </w:tbl>
    <w:p w14:paraId="4DF10E05" w14:textId="77777777" w:rsidR="001F6F5A" w:rsidRPr="00843B6A" w:rsidRDefault="001F6F5A" w:rsidP="00214ACD">
      <w:pPr>
        <w:ind w:right="426"/>
        <w:rPr>
          <w:rFonts w:ascii="Arial" w:hAnsi="Arial" w:cs="Arial"/>
        </w:rPr>
      </w:pPr>
    </w:p>
    <w:p w14:paraId="33B3A637" w14:textId="77777777" w:rsidR="001F6F5A" w:rsidRPr="00843B6A" w:rsidRDefault="00053AF2" w:rsidP="00214ACD">
      <w:pPr>
        <w:ind w:right="426"/>
        <w:rPr>
          <w:rFonts w:ascii="Arial" w:hAnsi="Arial" w:cs="Arial"/>
        </w:rPr>
      </w:pPr>
      <w:r w:rsidRPr="00386A8D">
        <w:rPr>
          <w:rFonts w:ascii="Arial" w:hAnsi="Arial" w:cs="Arial"/>
        </w:rPr>
        <w:t>Ange v</w:t>
      </w:r>
      <w:r w:rsidR="001F6F5A" w:rsidRPr="00386A8D">
        <w:rPr>
          <w:rFonts w:ascii="Arial" w:hAnsi="Arial" w:cs="Arial"/>
        </w:rPr>
        <w:t xml:space="preserve">ad, i relation till aktuell teknik, </w:t>
      </w:r>
      <w:r w:rsidRPr="00386A8D">
        <w:rPr>
          <w:rFonts w:ascii="Arial" w:hAnsi="Arial" w:cs="Arial"/>
        </w:rPr>
        <w:t xml:space="preserve">som </w:t>
      </w:r>
      <w:r w:rsidR="001F6F5A" w:rsidRPr="00386A8D">
        <w:rPr>
          <w:rFonts w:ascii="Arial" w:hAnsi="Arial" w:cs="Arial"/>
        </w:rPr>
        <w:t xml:space="preserve">gör slutprodukterna </w:t>
      </w:r>
      <w:r w:rsidR="00386A8D" w:rsidRPr="00386A8D">
        <w:rPr>
          <w:rFonts w:ascii="Arial" w:hAnsi="Arial" w:cs="Arial"/>
        </w:rPr>
        <w:t>intressanta</w:t>
      </w:r>
      <w:r w:rsidRPr="00386A8D">
        <w:rPr>
          <w:rFonts w:ascii="Arial" w:hAnsi="Arial" w:cs="Arial"/>
        </w:rPr>
        <w:t>.</w:t>
      </w:r>
      <w:r w:rsidR="001F6F5A" w:rsidRPr="00386A8D">
        <w:rPr>
          <w:rFonts w:ascii="Arial" w:hAnsi="Arial" w:cs="Arial"/>
        </w:rPr>
        <w:t xml:space="preserve"> Använd svaren som redovisas under 1</w:t>
      </w:r>
      <w:r w:rsidR="00386A8D" w:rsidRPr="00386A8D">
        <w:rPr>
          <w:rFonts w:ascii="Arial" w:hAnsi="Arial" w:cs="Arial"/>
        </w:rPr>
        <w:t>b</w:t>
      </w:r>
      <w:r w:rsidR="001F6F5A" w:rsidRPr="00386A8D">
        <w:rPr>
          <w:rFonts w:ascii="Arial" w:hAnsi="Arial" w:cs="Arial"/>
        </w:rPr>
        <w:t xml:space="preserve"> som stöd.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1F6F5A" w:rsidRPr="00843B6A" w14:paraId="19900554" w14:textId="77777777" w:rsidTr="00214ACD">
        <w:tc>
          <w:tcPr>
            <w:tcW w:w="9696" w:type="dxa"/>
            <w:shd w:val="clear" w:color="auto" w:fill="auto"/>
          </w:tcPr>
          <w:p w14:paraId="0DFC6200" w14:textId="77777777" w:rsidR="001F6F5A" w:rsidRPr="00843B6A" w:rsidRDefault="001F6F5A" w:rsidP="00C86CF9">
            <w:pPr>
              <w:ind w:right="426"/>
              <w:rPr>
                <w:rFonts w:ascii="Arial" w:hAnsi="Arial" w:cs="Arial"/>
                <w:lang w:val="en-GB"/>
              </w:rPr>
            </w:pPr>
          </w:p>
          <w:p w14:paraId="2648618F" w14:textId="77777777" w:rsidR="000117D6" w:rsidRPr="00843B6A" w:rsidRDefault="000117D6" w:rsidP="00214ACD">
            <w:pPr>
              <w:ind w:right="426"/>
              <w:rPr>
                <w:rFonts w:ascii="Arial" w:hAnsi="Arial" w:cs="Arial"/>
                <w:lang w:val="en-GB"/>
              </w:rPr>
            </w:pPr>
          </w:p>
          <w:p w14:paraId="41D37055" w14:textId="77777777" w:rsidR="000117D6" w:rsidRPr="00843B6A" w:rsidRDefault="000117D6" w:rsidP="00214ACD">
            <w:pPr>
              <w:ind w:right="426"/>
              <w:rPr>
                <w:rFonts w:ascii="Arial" w:hAnsi="Arial" w:cs="Arial"/>
                <w:lang w:val="en-GB"/>
              </w:rPr>
            </w:pPr>
          </w:p>
          <w:p w14:paraId="67894E5C" w14:textId="77777777" w:rsidR="001F6F5A" w:rsidRPr="00843B6A" w:rsidRDefault="001F6F5A" w:rsidP="00214ACD">
            <w:pPr>
              <w:ind w:right="426"/>
              <w:rPr>
                <w:rFonts w:ascii="Arial" w:hAnsi="Arial" w:cs="Arial"/>
                <w:lang w:val="en-GB"/>
              </w:rPr>
            </w:pPr>
          </w:p>
        </w:tc>
      </w:tr>
    </w:tbl>
    <w:p w14:paraId="45291C31" w14:textId="77777777" w:rsidR="001F6F5A" w:rsidRPr="00843B6A" w:rsidRDefault="001F6F5A" w:rsidP="00214ACD">
      <w:pPr>
        <w:ind w:right="426"/>
        <w:rPr>
          <w:rFonts w:ascii="Arial" w:hAnsi="Arial" w:cs="Arial"/>
          <w:lang w:val="en-GB"/>
        </w:rPr>
      </w:pPr>
    </w:p>
    <w:p w14:paraId="552B51E0" w14:textId="77777777" w:rsidR="001F6F5A" w:rsidRPr="00843B6A" w:rsidRDefault="001F6F5A" w:rsidP="00214ACD">
      <w:pPr>
        <w:ind w:right="426"/>
        <w:rPr>
          <w:rFonts w:ascii="Arial" w:hAnsi="Arial" w:cs="Arial"/>
          <w:lang w:val="en-GB"/>
        </w:rPr>
      </w:pPr>
    </w:p>
    <w:p w14:paraId="79F0E28D" w14:textId="77777777" w:rsidR="001F6F5A" w:rsidRPr="00843B6A" w:rsidRDefault="001F6F5A" w:rsidP="00214ACD">
      <w:pPr>
        <w:ind w:right="426"/>
        <w:rPr>
          <w:rFonts w:ascii="Arial" w:hAnsi="Arial" w:cs="Arial"/>
          <w:b/>
          <w:lang w:val="en-GB"/>
        </w:rPr>
      </w:pPr>
      <w:r w:rsidRPr="00843B6A">
        <w:rPr>
          <w:rFonts w:ascii="Arial" w:hAnsi="Arial" w:cs="Arial"/>
          <w:b/>
          <w:lang w:val="en-GB"/>
        </w:rPr>
        <w:t xml:space="preserve">1f </w:t>
      </w:r>
      <w:proofErr w:type="spellStart"/>
      <w:r w:rsidRPr="00843B6A">
        <w:rPr>
          <w:rFonts w:ascii="Arial" w:hAnsi="Arial" w:cs="Arial"/>
          <w:b/>
          <w:lang w:val="en-GB"/>
        </w:rPr>
        <w:t>Teknisk</w:t>
      </w:r>
      <w:proofErr w:type="spellEnd"/>
      <w:r w:rsidRPr="00843B6A">
        <w:rPr>
          <w:rFonts w:ascii="Arial" w:hAnsi="Arial" w:cs="Arial"/>
          <w:b/>
          <w:lang w:val="en-GB"/>
        </w:rPr>
        <w:t xml:space="preserve"> </w:t>
      </w:r>
      <w:proofErr w:type="spellStart"/>
      <w:r w:rsidRPr="00843B6A">
        <w:rPr>
          <w:rFonts w:ascii="Arial" w:hAnsi="Arial" w:cs="Arial"/>
          <w:b/>
          <w:lang w:val="en-GB"/>
        </w:rPr>
        <w:t>mognadsgrad</w:t>
      </w:r>
      <w:proofErr w:type="spellEnd"/>
      <w:r w:rsidRPr="00843B6A">
        <w:rPr>
          <w:rFonts w:ascii="Arial" w:hAnsi="Arial" w:cs="Arial"/>
          <w:b/>
          <w:lang w:val="en-GB"/>
        </w:rPr>
        <w:t xml:space="preserve"> (Technical Readiness Level</w:t>
      </w:r>
      <w:r w:rsidR="008D7133">
        <w:rPr>
          <w:rFonts w:ascii="Arial" w:hAnsi="Arial" w:cs="Arial"/>
          <w:b/>
          <w:lang w:val="en-GB"/>
        </w:rPr>
        <w:t>,</w:t>
      </w:r>
      <w:r w:rsidRPr="00843B6A">
        <w:rPr>
          <w:rFonts w:ascii="Arial" w:hAnsi="Arial" w:cs="Arial"/>
          <w:b/>
          <w:lang w:val="en-GB"/>
        </w:rPr>
        <w:t xml:space="preserve"> TRL)</w:t>
      </w:r>
    </w:p>
    <w:p w14:paraId="293035CF" w14:textId="77777777" w:rsidR="001F6F5A" w:rsidRPr="00843B6A" w:rsidRDefault="00B82A3F" w:rsidP="00214ACD">
      <w:pPr>
        <w:ind w:right="426"/>
        <w:rPr>
          <w:rFonts w:ascii="Arial" w:hAnsi="Arial" w:cs="Arial"/>
        </w:rPr>
      </w:pPr>
      <w:r w:rsidRPr="00843B6A">
        <w:rPr>
          <w:rFonts w:ascii="Arial" w:hAnsi="Arial" w:cs="Arial"/>
        </w:rPr>
        <w:t>Ange</w:t>
      </w:r>
      <w:r w:rsidR="001F6F5A" w:rsidRPr="00843B6A">
        <w:rPr>
          <w:rFonts w:ascii="Arial" w:hAnsi="Arial" w:cs="Arial"/>
        </w:rPr>
        <w:t xml:space="preserve"> vilken teknisk mognadsgrad tekniken befinner sig på enligt branschrelevant TRL-standard (se bilaga B för stöd).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1F6F5A" w:rsidRPr="00843B6A" w14:paraId="45CA4AE1" w14:textId="77777777" w:rsidTr="00214ACD">
        <w:tc>
          <w:tcPr>
            <w:tcW w:w="9696" w:type="dxa"/>
            <w:shd w:val="clear" w:color="auto" w:fill="auto"/>
          </w:tcPr>
          <w:p w14:paraId="398CFFF8" w14:textId="77777777" w:rsidR="001F6F5A" w:rsidRPr="00843B6A" w:rsidRDefault="001F6F5A" w:rsidP="00214ACD">
            <w:pPr>
              <w:ind w:right="426"/>
              <w:rPr>
                <w:rFonts w:ascii="Arial" w:hAnsi="Arial" w:cs="Arial"/>
              </w:rPr>
            </w:pPr>
          </w:p>
          <w:p w14:paraId="7144A8A7" w14:textId="77777777" w:rsidR="001F6F5A" w:rsidRPr="00843B6A" w:rsidRDefault="001F6F5A" w:rsidP="00214ACD">
            <w:pPr>
              <w:ind w:right="426"/>
              <w:rPr>
                <w:rFonts w:ascii="Arial" w:hAnsi="Arial" w:cs="Arial"/>
              </w:rPr>
            </w:pPr>
          </w:p>
          <w:p w14:paraId="72070D85" w14:textId="77777777" w:rsidR="001F6F5A" w:rsidRPr="00843B6A" w:rsidRDefault="001F6F5A" w:rsidP="00214ACD">
            <w:pPr>
              <w:ind w:right="426"/>
              <w:rPr>
                <w:rFonts w:ascii="Arial" w:hAnsi="Arial" w:cs="Arial"/>
              </w:rPr>
            </w:pPr>
          </w:p>
          <w:p w14:paraId="139E9517" w14:textId="77777777" w:rsidR="001F6F5A" w:rsidRPr="00843B6A" w:rsidRDefault="001F6F5A" w:rsidP="00214ACD">
            <w:pPr>
              <w:ind w:right="426"/>
              <w:rPr>
                <w:rFonts w:ascii="Arial" w:hAnsi="Arial" w:cs="Arial"/>
              </w:rPr>
            </w:pPr>
          </w:p>
        </w:tc>
      </w:tr>
    </w:tbl>
    <w:p w14:paraId="7CA76410" w14:textId="77777777" w:rsidR="001F6F5A" w:rsidRPr="00843B6A" w:rsidRDefault="001F6F5A" w:rsidP="00214ACD">
      <w:pPr>
        <w:ind w:right="426"/>
        <w:rPr>
          <w:rFonts w:ascii="Arial" w:hAnsi="Arial" w:cs="Arial"/>
        </w:rPr>
      </w:pPr>
    </w:p>
    <w:p w14:paraId="3CB6C135" w14:textId="77777777" w:rsidR="001F6F5A" w:rsidRPr="00843B6A" w:rsidRDefault="001F6F5A" w:rsidP="00214ACD">
      <w:pPr>
        <w:ind w:right="426"/>
        <w:rPr>
          <w:rFonts w:ascii="Arial" w:hAnsi="Arial" w:cs="Arial"/>
        </w:rPr>
      </w:pPr>
    </w:p>
    <w:p w14:paraId="4A1EF0C9" w14:textId="77777777" w:rsidR="001F6F5A" w:rsidRPr="00843B6A" w:rsidRDefault="001F6F5A" w:rsidP="00214ACD">
      <w:pPr>
        <w:ind w:right="426"/>
        <w:rPr>
          <w:rFonts w:ascii="Arial" w:hAnsi="Arial" w:cs="Arial"/>
          <w:b/>
        </w:rPr>
      </w:pPr>
      <w:r w:rsidRPr="00843B6A">
        <w:rPr>
          <w:rFonts w:ascii="Arial" w:hAnsi="Arial" w:cs="Arial"/>
          <w:b/>
        </w:rPr>
        <w:t>1g Finansiering</w:t>
      </w:r>
      <w:r w:rsidR="00621150">
        <w:rPr>
          <w:rFonts w:ascii="Arial" w:hAnsi="Arial" w:cs="Arial"/>
          <w:b/>
        </w:rPr>
        <w:t>,</w:t>
      </w:r>
      <w:r w:rsidRPr="00843B6A">
        <w:rPr>
          <w:rFonts w:ascii="Arial" w:hAnsi="Arial" w:cs="Arial"/>
          <w:b/>
        </w:rPr>
        <w:t xml:space="preserve"> ägarstruktur</w:t>
      </w:r>
      <w:r w:rsidR="00621150">
        <w:rPr>
          <w:rFonts w:ascii="Arial" w:hAnsi="Arial" w:cs="Arial"/>
          <w:b/>
        </w:rPr>
        <w:t xml:space="preserve"> och utvecklingssamarbete</w:t>
      </w:r>
    </w:p>
    <w:p w14:paraId="20082364" w14:textId="77777777" w:rsidR="001F6F5A" w:rsidRPr="00843B6A" w:rsidRDefault="00B82A3F" w:rsidP="00214ACD">
      <w:pPr>
        <w:ind w:right="426"/>
        <w:rPr>
          <w:rFonts w:ascii="Arial" w:hAnsi="Arial" w:cs="Arial"/>
        </w:rPr>
      </w:pPr>
      <w:r w:rsidRPr="00843B6A">
        <w:rPr>
          <w:rFonts w:ascii="Arial" w:hAnsi="Arial" w:cs="Arial"/>
        </w:rPr>
        <w:t>Ange</w:t>
      </w:r>
      <w:r w:rsidR="001F6F5A" w:rsidRPr="00843B6A">
        <w:rPr>
          <w:rFonts w:ascii="Arial" w:hAnsi="Arial" w:cs="Arial"/>
        </w:rPr>
        <w:t xml:space="preserve"> hur aktuell forskning och utveckling finansieras.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1F6F5A" w:rsidRPr="00843B6A" w14:paraId="7F4A4481" w14:textId="77777777" w:rsidTr="00214ACD">
        <w:tc>
          <w:tcPr>
            <w:tcW w:w="9696" w:type="dxa"/>
            <w:shd w:val="clear" w:color="auto" w:fill="auto"/>
          </w:tcPr>
          <w:p w14:paraId="73427B08" w14:textId="77777777" w:rsidR="001F6F5A" w:rsidRPr="00843B6A" w:rsidRDefault="001F6F5A" w:rsidP="00214ACD">
            <w:pPr>
              <w:ind w:right="426"/>
              <w:rPr>
                <w:rFonts w:ascii="Arial" w:hAnsi="Arial" w:cs="Arial"/>
              </w:rPr>
            </w:pPr>
          </w:p>
          <w:p w14:paraId="5876DB97" w14:textId="77777777" w:rsidR="001F6F5A" w:rsidRPr="00843B6A" w:rsidRDefault="001F6F5A" w:rsidP="00214ACD">
            <w:pPr>
              <w:ind w:right="426"/>
              <w:rPr>
                <w:rFonts w:ascii="Arial" w:hAnsi="Arial" w:cs="Arial"/>
              </w:rPr>
            </w:pPr>
          </w:p>
          <w:p w14:paraId="62D30918" w14:textId="77777777" w:rsidR="001F6F5A" w:rsidRPr="00843B6A" w:rsidRDefault="001F6F5A" w:rsidP="00214ACD">
            <w:pPr>
              <w:ind w:right="426"/>
              <w:rPr>
                <w:rFonts w:ascii="Arial" w:hAnsi="Arial" w:cs="Arial"/>
              </w:rPr>
            </w:pPr>
          </w:p>
          <w:p w14:paraId="5510C45F" w14:textId="77777777" w:rsidR="001F6F5A" w:rsidRPr="00843B6A" w:rsidRDefault="001F6F5A" w:rsidP="00214ACD">
            <w:pPr>
              <w:ind w:right="426"/>
              <w:rPr>
                <w:rFonts w:ascii="Arial" w:hAnsi="Arial" w:cs="Arial"/>
              </w:rPr>
            </w:pPr>
          </w:p>
        </w:tc>
      </w:tr>
    </w:tbl>
    <w:p w14:paraId="5F32FA74" w14:textId="77777777" w:rsidR="001F6F5A" w:rsidRPr="00843B6A" w:rsidRDefault="001F6F5A" w:rsidP="00214ACD">
      <w:pPr>
        <w:ind w:right="426"/>
        <w:rPr>
          <w:rFonts w:ascii="Arial" w:hAnsi="Arial" w:cs="Arial"/>
        </w:rPr>
      </w:pPr>
    </w:p>
    <w:p w14:paraId="41BF1C11" w14:textId="77777777" w:rsidR="001F6F5A" w:rsidRPr="00843B6A" w:rsidRDefault="001F6F5A" w:rsidP="00214ACD">
      <w:pPr>
        <w:ind w:right="426"/>
        <w:rPr>
          <w:rFonts w:ascii="Arial" w:hAnsi="Arial" w:cs="Arial"/>
        </w:rPr>
      </w:pPr>
      <w:r w:rsidRPr="00843B6A">
        <w:rPr>
          <w:rFonts w:ascii="Arial" w:hAnsi="Arial" w:cs="Arial"/>
        </w:rPr>
        <w:t>Redogör för nuvarande och historisk ägarstruktur (företagsfission, -fusion, spinn off etc.). Ange specifikt om svensk eller utländsk försvarsmakt, eller försvarsindustri finansierar aktuell forskning och utveckling.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1F6F5A" w:rsidRPr="00843B6A" w14:paraId="70335CC9" w14:textId="77777777" w:rsidTr="00214ACD">
        <w:tc>
          <w:tcPr>
            <w:tcW w:w="9696" w:type="dxa"/>
            <w:shd w:val="clear" w:color="auto" w:fill="auto"/>
          </w:tcPr>
          <w:p w14:paraId="5BA48F8A" w14:textId="77777777" w:rsidR="001F6F5A" w:rsidRPr="00843B6A" w:rsidRDefault="001F6F5A" w:rsidP="00214ACD">
            <w:pPr>
              <w:ind w:right="426"/>
              <w:rPr>
                <w:rFonts w:ascii="Arial" w:hAnsi="Arial" w:cs="Arial"/>
              </w:rPr>
            </w:pPr>
          </w:p>
          <w:p w14:paraId="53239964" w14:textId="77777777" w:rsidR="001F6F5A" w:rsidRPr="00843B6A" w:rsidRDefault="001F6F5A" w:rsidP="00214ACD">
            <w:pPr>
              <w:ind w:right="426"/>
              <w:rPr>
                <w:rFonts w:ascii="Arial" w:hAnsi="Arial" w:cs="Arial"/>
              </w:rPr>
            </w:pPr>
          </w:p>
          <w:p w14:paraId="17C07FA0" w14:textId="77777777" w:rsidR="001F6F5A" w:rsidRPr="00843B6A" w:rsidRDefault="001F6F5A" w:rsidP="00214ACD">
            <w:pPr>
              <w:ind w:right="426"/>
              <w:rPr>
                <w:rFonts w:ascii="Arial" w:hAnsi="Arial" w:cs="Arial"/>
              </w:rPr>
            </w:pPr>
          </w:p>
          <w:p w14:paraId="4EECDEFD" w14:textId="77777777" w:rsidR="001F6F5A" w:rsidRPr="00843B6A" w:rsidRDefault="001F6F5A" w:rsidP="00214ACD">
            <w:pPr>
              <w:ind w:right="426"/>
              <w:rPr>
                <w:rFonts w:ascii="Arial" w:hAnsi="Arial" w:cs="Arial"/>
              </w:rPr>
            </w:pPr>
          </w:p>
        </w:tc>
      </w:tr>
    </w:tbl>
    <w:p w14:paraId="7D7B72CB" w14:textId="77777777" w:rsidR="00D75151" w:rsidRDefault="00D75151" w:rsidP="00214ACD">
      <w:pPr>
        <w:ind w:right="426"/>
        <w:rPr>
          <w:rFonts w:ascii="Arial" w:hAnsi="Arial" w:cs="Arial"/>
        </w:rPr>
      </w:pPr>
    </w:p>
    <w:p w14:paraId="03EFC59E" w14:textId="77777777" w:rsidR="00621150" w:rsidRPr="00843B6A" w:rsidRDefault="003D26FA" w:rsidP="00621150">
      <w:pPr>
        <w:ind w:right="426"/>
        <w:rPr>
          <w:rFonts w:ascii="Arial" w:hAnsi="Arial" w:cs="Arial"/>
        </w:rPr>
      </w:pPr>
      <w:r>
        <w:rPr>
          <w:rFonts w:ascii="Arial" w:hAnsi="Arial" w:cs="Arial"/>
        </w:rPr>
        <w:t>Redogör för eventuellt utvecklingssamarbete.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621150" w:rsidRPr="00843B6A" w14:paraId="213C389B" w14:textId="77777777" w:rsidTr="00F83539">
        <w:tc>
          <w:tcPr>
            <w:tcW w:w="9696" w:type="dxa"/>
            <w:shd w:val="clear" w:color="auto" w:fill="auto"/>
          </w:tcPr>
          <w:p w14:paraId="207CF938" w14:textId="77777777" w:rsidR="00621150" w:rsidRPr="00843B6A" w:rsidRDefault="00621150" w:rsidP="00F83539">
            <w:pPr>
              <w:ind w:right="426"/>
              <w:rPr>
                <w:rFonts w:ascii="Arial" w:hAnsi="Arial" w:cs="Arial"/>
              </w:rPr>
            </w:pPr>
          </w:p>
          <w:p w14:paraId="7571A35F" w14:textId="77777777" w:rsidR="00621150" w:rsidRPr="00843B6A" w:rsidRDefault="00621150" w:rsidP="00F83539">
            <w:pPr>
              <w:ind w:right="426"/>
              <w:rPr>
                <w:rFonts w:ascii="Arial" w:hAnsi="Arial" w:cs="Arial"/>
              </w:rPr>
            </w:pPr>
          </w:p>
          <w:p w14:paraId="23955F09" w14:textId="77777777" w:rsidR="00621150" w:rsidRPr="00843B6A" w:rsidRDefault="00621150" w:rsidP="00F83539">
            <w:pPr>
              <w:ind w:right="426"/>
              <w:rPr>
                <w:rFonts w:ascii="Arial" w:hAnsi="Arial" w:cs="Arial"/>
              </w:rPr>
            </w:pPr>
          </w:p>
          <w:p w14:paraId="346BA8EC" w14:textId="77777777" w:rsidR="00621150" w:rsidRPr="00843B6A" w:rsidRDefault="00621150" w:rsidP="00F83539">
            <w:pPr>
              <w:ind w:right="426"/>
              <w:rPr>
                <w:rFonts w:ascii="Arial" w:hAnsi="Arial" w:cs="Arial"/>
              </w:rPr>
            </w:pPr>
          </w:p>
        </w:tc>
      </w:tr>
    </w:tbl>
    <w:p w14:paraId="1E54681B" w14:textId="77777777" w:rsidR="00214ACD" w:rsidRPr="00843B6A" w:rsidRDefault="00621150" w:rsidP="00621150">
      <w:pPr>
        <w:ind w:right="426"/>
        <w:rPr>
          <w:rFonts w:ascii="Arial" w:hAnsi="Arial" w:cs="Arial"/>
          <w:b/>
          <w:sz w:val="24"/>
        </w:rPr>
      </w:pPr>
      <w:r>
        <w:rPr>
          <w:rFonts w:ascii="Arial" w:hAnsi="Arial" w:cs="Arial"/>
          <w:b/>
          <w:sz w:val="24"/>
        </w:rPr>
        <w:br w:type="page"/>
      </w:r>
      <w:r w:rsidR="00214ACD" w:rsidRPr="00843B6A">
        <w:rPr>
          <w:rFonts w:ascii="Arial" w:hAnsi="Arial" w:cs="Arial"/>
          <w:b/>
          <w:sz w:val="24"/>
        </w:rPr>
        <w:lastRenderedPageBreak/>
        <w:t>2 Frågor om slutanvändaren</w:t>
      </w:r>
    </w:p>
    <w:p w14:paraId="272A8676" w14:textId="77777777" w:rsidR="00214ACD" w:rsidRPr="00843B6A" w:rsidRDefault="00214ACD" w:rsidP="00214ACD">
      <w:pPr>
        <w:ind w:right="426"/>
        <w:rPr>
          <w:rFonts w:ascii="Arial" w:hAnsi="Arial" w:cs="Arial"/>
        </w:rPr>
      </w:pPr>
    </w:p>
    <w:p w14:paraId="25752E9E" w14:textId="77777777" w:rsidR="00214ACD" w:rsidRPr="00843B6A" w:rsidRDefault="00214ACD" w:rsidP="00214ACD">
      <w:pPr>
        <w:ind w:right="426"/>
        <w:rPr>
          <w:rFonts w:ascii="Arial" w:hAnsi="Arial" w:cs="Arial"/>
          <w:b/>
        </w:rPr>
      </w:pPr>
      <w:r w:rsidRPr="00843B6A">
        <w:rPr>
          <w:rFonts w:ascii="Arial" w:hAnsi="Arial" w:cs="Arial"/>
          <w:b/>
        </w:rPr>
        <w:t>2a Slutanvändarens tekniska nivå</w:t>
      </w:r>
    </w:p>
    <w:p w14:paraId="1B8A1D65" w14:textId="77777777" w:rsidR="00214ACD" w:rsidRPr="00843B6A" w:rsidRDefault="00053AF2" w:rsidP="00214ACD">
      <w:pPr>
        <w:ind w:right="426"/>
        <w:rPr>
          <w:rFonts w:ascii="Arial" w:hAnsi="Arial" w:cs="Arial"/>
        </w:rPr>
      </w:pPr>
      <w:r w:rsidRPr="00843B6A">
        <w:rPr>
          <w:rFonts w:ascii="Arial" w:hAnsi="Arial" w:cs="Arial"/>
        </w:rPr>
        <w:t>Ange</w:t>
      </w:r>
      <w:r w:rsidR="00214ACD" w:rsidRPr="00843B6A">
        <w:rPr>
          <w:rFonts w:ascii="Arial" w:hAnsi="Arial" w:cs="Arial"/>
        </w:rPr>
        <w:t xml:space="preserve"> vilka delar av aktuell teknik och närliggande teknikområden som inte redan innehas av slutanvändaren.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214ACD" w:rsidRPr="00843B6A" w14:paraId="4C005F3D" w14:textId="77777777" w:rsidTr="00B03973">
        <w:tc>
          <w:tcPr>
            <w:tcW w:w="9696" w:type="dxa"/>
            <w:shd w:val="clear" w:color="auto" w:fill="auto"/>
          </w:tcPr>
          <w:p w14:paraId="1C9675CC" w14:textId="77777777" w:rsidR="00214ACD" w:rsidRPr="00843B6A" w:rsidRDefault="00214ACD" w:rsidP="00B03973">
            <w:pPr>
              <w:ind w:right="426"/>
              <w:rPr>
                <w:rFonts w:ascii="Arial" w:hAnsi="Arial" w:cs="Arial"/>
              </w:rPr>
            </w:pPr>
          </w:p>
          <w:p w14:paraId="5331DF3C" w14:textId="77777777" w:rsidR="00214ACD" w:rsidRPr="00843B6A" w:rsidRDefault="00214ACD" w:rsidP="00B03973">
            <w:pPr>
              <w:ind w:right="426"/>
              <w:rPr>
                <w:rFonts w:ascii="Arial" w:hAnsi="Arial" w:cs="Arial"/>
              </w:rPr>
            </w:pPr>
          </w:p>
          <w:p w14:paraId="3B4DEF9E" w14:textId="77777777" w:rsidR="00214ACD" w:rsidRPr="00843B6A" w:rsidRDefault="00214ACD" w:rsidP="00B03973">
            <w:pPr>
              <w:ind w:right="426"/>
              <w:rPr>
                <w:rFonts w:ascii="Arial" w:hAnsi="Arial" w:cs="Arial"/>
              </w:rPr>
            </w:pPr>
          </w:p>
          <w:p w14:paraId="37EE4CAD" w14:textId="77777777" w:rsidR="00214ACD" w:rsidRPr="00843B6A" w:rsidRDefault="00214ACD" w:rsidP="00B03973">
            <w:pPr>
              <w:ind w:right="426"/>
              <w:rPr>
                <w:rFonts w:ascii="Arial" w:hAnsi="Arial" w:cs="Arial"/>
              </w:rPr>
            </w:pPr>
          </w:p>
        </w:tc>
      </w:tr>
    </w:tbl>
    <w:p w14:paraId="4552918F" w14:textId="77777777" w:rsidR="00214ACD" w:rsidRPr="00843B6A" w:rsidRDefault="00214ACD" w:rsidP="00214ACD">
      <w:pPr>
        <w:ind w:right="426"/>
        <w:rPr>
          <w:rFonts w:ascii="Arial" w:hAnsi="Arial" w:cs="Arial"/>
        </w:rPr>
      </w:pPr>
    </w:p>
    <w:p w14:paraId="0BA6F218" w14:textId="77777777" w:rsidR="00214ACD" w:rsidRPr="00843B6A" w:rsidRDefault="00214ACD" w:rsidP="00214ACD">
      <w:pPr>
        <w:ind w:right="426"/>
        <w:rPr>
          <w:rFonts w:ascii="Arial" w:hAnsi="Arial" w:cs="Arial"/>
        </w:rPr>
      </w:pPr>
    </w:p>
    <w:p w14:paraId="1EA23FB6" w14:textId="77777777" w:rsidR="00214ACD" w:rsidRPr="00843B6A" w:rsidRDefault="00214ACD" w:rsidP="00214ACD">
      <w:pPr>
        <w:ind w:right="426"/>
        <w:rPr>
          <w:rFonts w:ascii="Arial" w:hAnsi="Arial" w:cs="Arial"/>
          <w:b/>
        </w:rPr>
      </w:pPr>
      <w:r w:rsidRPr="00843B6A">
        <w:rPr>
          <w:rFonts w:ascii="Arial" w:hAnsi="Arial" w:cs="Arial"/>
          <w:b/>
        </w:rPr>
        <w:t>2b Slutanvändarlandets tekniska nivå</w:t>
      </w:r>
    </w:p>
    <w:p w14:paraId="5172FD69" w14:textId="77777777" w:rsidR="00214ACD" w:rsidRPr="00843B6A" w:rsidRDefault="00053AF2" w:rsidP="00214ACD">
      <w:pPr>
        <w:ind w:right="426"/>
        <w:rPr>
          <w:rFonts w:ascii="Arial" w:hAnsi="Arial" w:cs="Arial"/>
        </w:rPr>
      </w:pPr>
      <w:r w:rsidRPr="00843B6A">
        <w:rPr>
          <w:rFonts w:ascii="Arial" w:hAnsi="Arial" w:cs="Arial"/>
        </w:rPr>
        <w:t>Ange</w:t>
      </w:r>
      <w:r w:rsidR="00214ACD" w:rsidRPr="00843B6A">
        <w:rPr>
          <w:rFonts w:ascii="Arial" w:hAnsi="Arial" w:cs="Arial"/>
        </w:rPr>
        <w:t xml:space="preserve"> vilken teknisk nivå slutanvändarlandet och konkurrenter i detsamma befinner sig på i relation till aktuell teknik.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214ACD" w:rsidRPr="00843B6A" w14:paraId="04F846C0" w14:textId="77777777" w:rsidTr="00B03973">
        <w:tc>
          <w:tcPr>
            <w:tcW w:w="9696" w:type="dxa"/>
            <w:shd w:val="clear" w:color="auto" w:fill="auto"/>
          </w:tcPr>
          <w:p w14:paraId="43708C3F" w14:textId="77777777" w:rsidR="00214ACD" w:rsidRPr="00843B6A" w:rsidRDefault="00214ACD" w:rsidP="00B03973">
            <w:pPr>
              <w:ind w:right="426"/>
              <w:rPr>
                <w:rFonts w:ascii="Arial" w:hAnsi="Arial" w:cs="Arial"/>
              </w:rPr>
            </w:pPr>
          </w:p>
          <w:p w14:paraId="4FC12454" w14:textId="77777777" w:rsidR="00214ACD" w:rsidRPr="00843B6A" w:rsidRDefault="00214ACD" w:rsidP="00B03973">
            <w:pPr>
              <w:ind w:right="426"/>
              <w:rPr>
                <w:rFonts w:ascii="Arial" w:hAnsi="Arial" w:cs="Arial"/>
              </w:rPr>
            </w:pPr>
          </w:p>
          <w:p w14:paraId="3F9B8362" w14:textId="77777777" w:rsidR="00214ACD" w:rsidRPr="00843B6A" w:rsidRDefault="00214ACD" w:rsidP="00B03973">
            <w:pPr>
              <w:ind w:right="426"/>
              <w:rPr>
                <w:rFonts w:ascii="Arial" w:hAnsi="Arial" w:cs="Arial"/>
              </w:rPr>
            </w:pPr>
          </w:p>
          <w:p w14:paraId="4C0C0A69" w14:textId="77777777" w:rsidR="00214ACD" w:rsidRPr="00843B6A" w:rsidRDefault="00214ACD" w:rsidP="00B03973">
            <w:pPr>
              <w:ind w:right="426"/>
              <w:rPr>
                <w:rFonts w:ascii="Arial" w:hAnsi="Arial" w:cs="Arial"/>
              </w:rPr>
            </w:pPr>
          </w:p>
        </w:tc>
      </w:tr>
    </w:tbl>
    <w:p w14:paraId="43BED6BE" w14:textId="77777777" w:rsidR="00214ACD" w:rsidRPr="00843B6A" w:rsidRDefault="00214ACD" w:rsidP="00214ACD">
      <w:pPr>
        <w:ind w:right="426"/>
        <w:rPr>
          <w:rFonts w:ascii="Arial" w:hAnsi="Arial" w:cs="Arial"/>
        </w:rPr>
      </w:pPr>
    </w:p>
    <w:p w14:paraId="0B410A33" w14:textId="77777777" w:rsidR="00214ACD" w:rsidRPr="00843B6A" w:rsidRDefault="00214ACD" w:rsidP="00214ACD">
      <w:pPr>
        <w:ind w:right="426"/>
        <w:rPr>
          <w:rFonts w:ascii="Arial" w:hAnsi="Arial" w:cs="Arial"/>
        </w:rPr>
      </w:pPr>
    </w:p>
    <w:p w14:paraId="5930EB77" w14:textId="77777777" w:rsidR="00214ACD" w:rsidRPr="00843B6A" w:rsidRDefault="00214ACD" w:rsidP="00214ACD">
      <w:pPr>
        <w:ind w:right="426"/>
        <w:rPr>
          <w:rFonts w:ascii="Arial" w:hAnsi="Arial" w:cs="Arial"/>
          <w:b/>
          <w:lang w:val="en-GB"/>
        </w:rPr>
      </w:pPr>
      <w:r w:rsidRPr="00843B6A">
        <w:rPr>
          <w:rFonts w:ascii="Arial" w:hAnsi="Arial" w:cs="Arial"/>
          <w:b/>
          <w:lang w:val="en-GB"/>
        </w:rPr>
        <w:t xml:space="preserve">2c </w:t>
      </w:r>
      <w:proofErr w:type="spellStart"/>
      <w:r w:rsidRPr="00843B6A">
        <w:rPr>
          <w:rFonts w:ascii="Arial" w:hAnsi="Arial" w:cs="Arial"/>
          <w:b/>
          <w:lang w:val="en-GB"/>
        </w:rPr>
        <w:t>Teknisk</w:t>
      </w:r>
      <w:proofErr w:type="spellEnd"/>
      <w:r w:rsidRPr="00843B6A">
        <w:rPr>
          <w:rFonts w:ascii="Arial" w:hAnsi="Arial" w:cs="Arial"/>
          <w:b/>
          <w:lang w:val="en-GB"/>
        </w:rPr>
        <w:t xml:space="preserve"> </w:t>
      </w:r>
      <w:proofErr w:type="spellStart"/>
      <w:r w:rsidRPr="00843B6A">
        <w:rPr>
          <w:rFonts w:ascii="Arial" w:hAnsi="Arial" w:cs="Arial"/>
          <w:b/>
          <w:lang w:val="en-GB"/>
        </w:rPr>
        <w:t>mognadsgrad</w:t>
      </w:r>
      <w:proofErr w:type="spellEnd"/>
      <w:r w:rsidRPr="00843B6A">
        <w:rPr>
          <w:rFonts w:ascii="Arial" w:hAnsi="Arial" w:cs="Arial"/>
          <w:b/>
          <w:lang w:val="en-GB"/>
        </w:rPr>
        <w:t xml:space="preserve"> (Techn</w:t>
      </w:r>
      <w:r w:rsidR="009F31B3">
        <w:rPr>
          <w:rFonts w:ascii="Arial" w:hAnsi="Arial" w:cs="Arial"/>
          <w:b/>
          <w:lang w:val="en-GB"/>
        </w:rPr>
        <w:t>ology</w:t>
      </w:r>
      <w:r w:rsidRPr="00843B6A">
        <w:rPr>
          <w:rFonts w:ascii="Arial" w:hAnsi="Arial" w:cs="Arial"/>
          <w:b/>
          <w:lang w:val="en-GB"/>
        </w:rPr>
        <w:t xml:space="preserve"> Readiness Level</w:t>
      </w:r>
      <w:r w:rsidR="009F31B3">
        <w:rPr>
          <w:rFonts w:ascii="Arial" w:hAnsi="Arial" w:cs="Arial"/>
          <w:b/>
          <w:lang w:val="en-GB"/>
        </w:rPr>
        <w:t>,</w:t>
      </w:r>
      <w:r w:rsidRPr="00843B6A">
        <w:rPr>
          <w:rFonts w:ascii="Arial" w:hAnsi="Arial" w:cs="Arial"/>
          <w:b/>
          <w:lang w:val="en-GB"/>
        </w:rPr>
        <w:t xml:space="preserve"> TRL)</w:t>
      </w:r>
    </w:p>
    <w:p w14:paraId="44C62320" w14:textId="77777777" w:rsidR="00214ACD" w:rsidRPr="00843B6A" w:rsidRDefault="00053AF2" w:rsidP="00214ACD">
      <w:pPr>
        <w:ind w:right="426"/>
        <w:rPr>
          <w:rFonts w:ascii="Arial" w:hAnsi="Arial" w:cs="Arial"/>
        </w:rPr>
      </w:pPr>
      <w:r w:rsidRPr="00843B6A">
        <w:rPr>
          <w:rFonts w:ascii="Arial" w:hAnsi="Arial" w:cs="Arial"/>
        </w:rPr>
        <w:t>Ange</w:t>
      </w:r>
      <w:r w:rsidR="00214ACD" w:rsidRPr="00843B6A">
        <w:rPr>
          <w:rFonts w:ascii="Arial" w:hAnsi="Arial" w:cs="Arial"/>
        </w:rPr>
        <w:t xml:space="preserve"> vilken teknisk mognadsgrad (TRL) slutanvändarens forskning och utveckling, i relation till aktuell teknik, befinner sig på enligt relevant TRL-standard (se bilaga B för stöd).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214ACD" w:rsidRPr="00843B6A" w14:paraId="17B26B7F" w14:textId="77777777" w:rsidTr="00B03973">
        <w:tc>
          <w:tcPr>
            <w:tcW w:w="9696" w:type="dxa"/>
            <w:shd w:val="clear" w:color="auto" w:fill="auto"/>
          </w:tcPr>
          <w:p w14:paraId="003E55E0" w14:textId="77777777" w:rsidR="00214ACD" w:rsidRPr="00843B6A" w:rsidRDefault="00214ACD" w:rsidP="00B03973">
            <w:pPr>
              <w:ind w:right="426"/>
              <w:rPr>
                <w:rFonts w:ascii="Arial" w:hAnsi="Arial" w:cs="Arial"/>
              </w:rPr>
            </w:pPr>
          </w:p>
          <w:p w14:paraId="72711E48" w14:textId="77777777" w:rsidR="00214ACD" w:rsidRPr="00843B6A" w:rsidRDefault="00214ACD" w:rsidP="00B03973">
            <w:pPr>
              <w:ind w:right="426"/>
              <w:rPr>
                <w:rFonts w:ascii="Arial" w:hAnsi="Arial" w:cs="Arial"/>
              </w:rPr>
            </w:pPr>
          </w:p>
          <w:p w14:paraId="78A39AED" w14:textId="77777777" w:rsidR="00214ACD" w:rsidRPr="00843B6A" w:rsidRDefault="00214ACD" w:rsidP="00B03973">
            <w:pPr>
              <w:ind w:right="426"/>
              <w:rPr>
                <w:rFonts w:ascii="Arial" w:hAnsi="Arial" w:cs="Arial"/>
              </w:rPr>
            </w:pPr>
          </w:p>
          <w:p w14:paraId="377B7E8B" w14:textId="77777777" w:rsidR="00214ACD" w:rsidRPr="00843B6A" w:rsidRDefault="00214ACD" w:rsidP="00B03973">
            <w:pPr>
              <w:ind w:right="426"/>
              <w:rPr>
                <w:rFonts w:ascii="Arial" w:hAnsi="Arial" w:cs="Arial"/>
              </w:rPr>
            </w:pPr>
          </w:p>
        </w:tc>
      </w:tr>
    </w:tbl>
    <w:p w14:paraId="32D2A82D" w14:textId="77777777" w:rsidR="00214ACD" w:rsidRPr="00843B6A" w:rsidRDefault="00214ACD" w:rsidP="00214ACD">
      <w:pPr>
        <w:ind w:right="426"/>
        <w:rPr>
          <w:rFonts w:ascii="Arial" w:hAnsi="Arial" w:cs="Arial"/>
        </w:rPr>
      </w:pPr>
    </w:p>
    <w:p w14:paraId="568A934C" w14:textId="77777777" w:rsidR="00214ACD" w:rsidRPr="00843B6A" w:rsidRDefault="00214ACD" w:rsidP="00214ACD">
      <w:pPr>
        <w:ind w:right="426"/>
        <w:rPr>
          <w:rFonts w:ascii="Arial" w:hAnsi="Arial" w:cs="Arial"/>
        </w:rPr>
      </w:pPr>
    </w:p>
    <w:p w14:paraId="1D41B95B" w14:textId="77777777" w:rsidR="00214ACD" w:rsidRPr="00843B6A" w:rsidRDefault="00214ACD" w:rsidP="00214ACD">
      <w:pPr>
        <w:ind w:right="426"/>
        <w:rPr>
          <w:rFonts w:ascii="Arial" w:hAnsi="Arial" w:cs="Arial"/>
          <w:b/>
        </w:rPr>
      </w:pPr>
      <w:r w:rsidRPr="00843B6A">
        <w:rPr>
          <w:rFonts w:ascii="Arial" w:hAnsi="Arial" w:cs="Arial"/>
          <w:b/>
        </w:rPr>
        <w:t>Syfte med teknikanskaffning</w:t>
      </w:r>
    </w:p>
    <w:p w14:paraId="7D709D5D" w14:textId="77777777" w:rsidR="00214ACD" w:rsidRPr="00843B6A" w:rsidRDefault="00053AF2" w:rsidP="00214ACD">
      <w:pPr>
        <w:ind w:right="426"/>
        <w:rPr>
          <w:rFonts w:ascii="Arial" w:hAnsi="Arial" w:cs="Arial"/>
        </w:rPr>
      </w:pPr>
      <w:r w:rsidRPr="00843B6A">
        <w:rPr>
          <w:rFonts w:ascii="Arial" w:hAnsi="Arial" w:cs="Arial"/>
        </w:rPr>
        <w:t>Ange</w:t>
      </w:r>
      <w:r w:rsidR="00214ACD" w:rsidRPr="00843B6A">
        <w:rPr>
          <w:rFonts w:ascii="Arial" w:hAnsi="Arial" w:cs="Arial"/>
        </w:rPr>
        <w:t xml:space="preserve"> anledningen till att slutanvändaren inte har erhållit aktuell teknik än.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214ACD" w:rsidRPr="00843B6A" w14:paraId="1435F293" w14:textId="77777777" w:rsidTr="00B03973">
        <w:tc>
          <w:tcPr>
            <w:tcW w:w="9696" w:type="dxa"/>
            <w:shd w:val="clear" w:color="auto" w:fill="auto"/>
          </w:tcPr>
          <w:p w14:paraId="6451F9A9" w14:textId="77777777" w:rsidR="00214ACD" w:rsidRPr="00843B6A" w:rsidRDefault="00214ACD" w:rsidP="00B03973">
            <w:pPr>
              <w:ind w:right="426"/>
              <w:rPr>
                <w:rFonts w:ascii="Arial" w:hAnsi="Arial" w:cs="Arial"/>
              </w:rPr>
            </w:pPr>
          </w:p>
          <w:p w14:paraId="37E3B26B" w14:textId="77777777" w:rsidR="00214ACD" w:rsidRPr="00843B6A" w:rsidRDefault="00214ACD" w:rsidP="00B03973">
            <w:pPr>
              <w:ind w:right="426"/>
              <w:rPr>
                <w:rFonts w:ascii="Arial" w:hAnsi="Arial" w:cs="Arial"/>
              </w:rPr>
            </w:pPr>
          </w:p>
          <w:p w14:paraId="35408D89" w14:textId="77777777" w:rsidR="00214ACD" w:rsidRPr="00843B6A" w:rsidRDefault="00214ACD" w:rsidP="00B03973">
            <w:pPr>
              <w:ind w:right="426"/>
              <w:rPr>
                <w:rFonts w:ascii="Arial" w:hAnsi="Arial" w:cs="Arial"/>
              </w:rPr>
            </w:pPr>
          </w:p>
          <w:p w14:paraId="0882925F" w14:textId="77777777" w:rsidR="00214ACD" w:rsidRPr="00843B6A" w:rsidRDefault="00214ACD" w:rsidP="00B03973">
            <w:pPr>
              <w:ind w:right="426"/>
              <w:rPr>
                <w:rFonts w:ascii="Arial" w:hAnsi="Arial" w:cs="Arial"/>
              </w:rPr>
            </w:pPr>
          </w:p>
        </w:tc>
      </w:tr>
    </w:tbl>
    <w:p w14:paraId="74A79D62" w14:textId="77777777" w:rsidR="00214ACD" w:rsidRPr="00843B6A" w:rsidRDefault="00214ACD" w:rsidP="00214ACD">
      <w:pPr>
        <w:ind w:right="426"/>
        <w:rPr>
          <w:rFonts w:ascii="Arial" w:hAnsi="Arial" w:cs="Arial"/>
        </w:rPr>
      </w:pPr>
    </w:p>
    <w:p w14:paraId="5D4DAA57" w14:textId="77777777" w:rsidR="00214ACD" w:rsidRPr="00843B6A" w:rsidRDefault="00214ACD" w:rsidP="00214ACD">
      <w:pPr>
        <w:ind w:right="426"/>
        <w:rPr>
          <w:rFonts w:ascii="Arial" w:hAnsi="Arial" w:cs="Arial"/>
        </w:rPr>
      </w:pPr>
    </w:p>
    <w:p w14:paraId="078CC19F" w14:textId="77777777" w:rsidR="00214ACD" w:rsidRPr="00843B6A" w:rsidRDefault="00053AF2" w:rsidP="00214ACD">
      <w:pPr>
        <w:ind w:right="426"/>
        <w:rPr>
          <w:rFonts w:ascii="Arial" w:hAnsi="Arial" w:cs="Arial"/>
        </w:rPr>
      </w:pPr>
      <w:r w:rsidRPr="00843B6A">
        <w:rPr>
          <w:rFonts w:ascii="Arial" w:hAnsi="Arial" w:cs="Arial"/>
        </w:rPr>
        <w:t>Ange</w:t>
      </w:r>
      <w:r w:rsidR="00214ACD" w:rsidRPr="00843B6A">
        <w:rPr>
          <w:rFonts w:ascii="Arial" w:hAnsi="Arial" w:cs="Arial"/>
        </w:rPr>
        <w:t xml:space="preserve"> vilka svårigheter </w:t>
      </w:r>
      <w:r w:rsidRPr="00843B6A">
        <w:rPr>
          <w:rFonts w:ascii="Arial" w:hAnsi="Arial" w:cs="Arial"/>
        </w:rPr>
        <w:t xml:space="preserve">slutanvändaren </w:t>
      </w:r>
      <w:r w:rsidR="00214ACD" w:rsidRPr="00843B6A">
        <w:rPr>
          <w:rFonts w:ascii="Arial" w:hAnsi="Arial" w:cs="Arial"/>
        </w:rPr>
        <w:t xml:space="preserve">överkommer genom att implementera aktuell teknik.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214ACD" w:rsidRPr="00843B6A" w14:paraId="5FBF1C5D" w14:textId="77777777" w:rsidTr="00B03973">
        <w:tc>
          <w:tcPr>
            <w:tcW w:w="9696" w:type="dxa"/>
            <w:shd w:val="clear" w:color="auto" w:fill="auto"/>
          </w:tcPr>
          <w:p w14:paraId="3DECA776" w14:textId="77777777" w:rsidR="00214ACD" w:rsidRPr="00843B6A" w:rsidRDefault="00214ACD" w:rsidP="00B03973">
            <w:pPr>
              <w:ind w:right="426"/>
              <w:rPr>
                <w:rFonts w:ascii="Arial" w:hAnsi="Arial" w:cs="Arial"/>
              </w:rPr>
            </w:pPr>
          </w:p>
          <w:p w14:paraId="3AE12446" w14:textId="77777777" w:rsidR="00214ACD" w:rsidRPr="00843B6A" w:rsidRDefault="00214ACD" w:rsidP="00B03973">
            <w:pPr>
              <w:ind w:right="426"/>
              <w:rPr>
                <w:rFonts w:ascii="Arial" w:hAnsi="Arial" w:cs="Arial"/>
              </w:rPr>
            </w:pPr>
          </w:p>
          <w:p w14:paraId="6A395311" w14:textId="77777777" w:rsidR="00214ACD" w:rsidRPr="00843B6A" w:rsidRDefault="00214ACD" w:rsidP="00B03973">
            <w:pPr>
              <w:ind w:right="426"/>
              <w:rPr>
                <w:rFonts w:ascii="Arial" w:hAnsi="Arial" w:cs="Arial"/>
              </w:rPr>
            </w:pPr>
          </w:p>
          <w:p w14:paraId="34349183" w14:textId="77777777" w:rsidR="00214ACD" w:rsidRPr="00843B6A" w:rsidRDefault="00214ACD" w:rsidP="00B03973">
            <w:pPr>
              <w:ind w:right="426"/>
              <w:rPr>
                <w:rFonts w:ascii="Arial" w:hAnsi="Arial" w:cs="Arial"/>
              </w:rPr>
            </w:pPr>
          </w:p>
        </w:tc>
      </w:tr>
    </w:tbl>
    <w:p w14:paraId="41B00A74" w14:textId="77777777" w:rsidR="00214ACD" w:rsidRPr="00843B6A" w:rsidRDefault="00214ACD" w:rsidP="00214ACD">
      <w:pPr>
        <w:ind w:right="426"/>
        <w:rPr>
          <w:rFonts w:ascii="Arial" w:hAnsi="Arial" w:cs="Arial"/>
        </w:rPr>
      </w:pPr>
    </w:p>
    <w:p w14:paraId="198DE8D9" w14:textId="77777777" w:rsidR="00214ACD" w:rsidRPr="00843B6A" w:rsidRDefault="00214ACD" w:rsidP="00214ACD">
      <w:pPr>
        <w:ind w:right="426"/>
        <w:rPr>
          <w:rFonts w:ascii="Arial" w:hAnsi="Arial" w:cs="Arial"/>
        </w:rPr>
      </w:pPr>
    </w:p>
    <w:p w14:paraId="742A851A" w14:textId="77777777" w:rsidR="00214ACD" w:rsidRPr="00843B6A" w:rsidRDefault="00214ACD" w:rsidP="00214ACD">
      <w:pPr>
        <w:ind w:right="426"/>
        <w:rPr>
          <w:rFonts w:ascii="Arial" w:hAnsi="Arial" w:cs="Arial"/>
          <w:b/>
        </w:rPr>
      </w:pPr>
      <w:r w:rsidRPr="00843B6A">
        <w:rPr>
          <w:rFonts w:ascii="Arial" w:hAnsi="Arial" w:cs="Arial"/>
          <w:b/>
        </w:rPr>
        <w:t xml:space="preserve">2d Fortsatt teknikutveckling </w:t>
      </w:r>
    </w:p>
    <w:p w14:paraId="1E412019" w14:textId="77777777" w:rsidR="00214ACD" w:rsidRPr="00843B6A" w:rsidRDefault="005C4D79" w:rsidP="00214ACD">
      <w:pPr>
        <w:ind w:right="426"/>
        <w:rPr>
          <w:rFonts w:ascii="Arial" w:hAnsi="Arial" w:cs="Arial"/>
        </w:rPr>
      </w:pPr>
      <w:r w:rsidRPr="00843B6A">
        <w:rPr>
          <w:rFonts w:ascii="Arial" w:hAnsi="Arial" w:cs="Arial"/>
        </w:rPr>
        <w:t xml:space="preserve">Ange </w:t>
      </w:r>
      <w:r w:rsidR="00214ACD" w:rsidRPr="00843B6A">
        <w:rPr>
          <w:rFonts w:ascii="Arial" w:hAnsi="Arial" w:cs="Arial"/>
        </w:rPr>
        <w:t>fortsatt</w:t>
      </w:r>
      <w:r w:rsidRPr="00843B6A">
        <w:rPr>
          <w:rFonts w:ascii="Arial" w:hAnsi="Arial" w:cs="Arial"/>
        </w:rPr>
        <w:t xml:space="preserve"> möjlig</w:t>
      </w:r>
      <w:r w:rsidR="00214ACD" w:rsidRPr="00843B6A">
        <w:rPr>
          <w:rFonts w:ascii="Arial" w:hAnsi="Arial" w:cs="Arial"/>
        </w:rPr>
        <w:t xml:space="preserve"> utveckling och inriktning koppad till aktuell teknik hos slutanvändaren.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214ACD" w:rsidRPr="00843B6A" w14:paraId="7BB67895" w14:textId="77777777" w:rsidTr="00B03973">
        <w:tc>
          <w:tcPr>
            <w:tcW w:w="9696" w:type="dxa"/>
            <w:shd w:val="clear" w:color="auto" w:fill="auto"/>
          </w:tcPr>
          <w:p w14:paraId="4379170E" w14:textId="77777777" w:rsidR="00214ACD" w:rsidRPr="00843B6A" w:rsidRDefault="00214ACD" w:rsidP="00B03973">
            <w:pPr>
              <w:ind w:right="426"/>
              <w:rPr>
                <w:rFonts w:ascii="Arial" w:hAnsi="Arial" w:cs="Arial"/>
              </w:rPr>
            </w:pPr>
          </w:p>
          <w:p w14:paraId="177641DD" w14:textId="77777777" w:rsidR="00214ACD" w:rsidRPr="00843B6A" w:rsidRDefault="00214ACD" w:rsidP="00B03973">
            <w:pPr>
              <w:ind w:right="426"/>
              <w:rPr>
                <w:rFonts w:ascii="Arial" w:hAnsi="Arial" w:cs="Arial"/>
              </w:rPr>
            </w:pPr>
          </w:p>
          <w:p w14:paraId="2EC98398" w14:textId="77777777" w:rsidR="00214ACD" w:rsidRPr="00843B6A" w:rsidRDefault="00214ACD" w:rsidP="00B03973">
            <w:pPr>
              <w:ind w:right="426"/>
              <w:rPr>
                <w:rFonts w:ascii="Arial" w:hAnsi="Arial" w:cs="Arial"/>
              </w:rPr>
            </w:pPr>
          </w:p>
          <w:p w14:paraId="03CA1C90" w14:textId="77777777" w:rsidR="00214ACD" w:rsidRPr="00843B6A" w:rsidRDefault="00214ACD" w:rsidP="00B03973">
            <w:pPr>
              <w:ind w:right="426"/>
              <w:rPr>
                <w:rFonts w:ascii="Arial" w:hAnsi="Arial" w:cs="Arial"/>
              </w:rPr>
            </w:pPr>
          </w:p>
        </w:tc>
      </w:tr>
    </w:tbl>
    <w:p w14:paraId="223CD5C8" w14:textId="77777777" w:rsidR="00A43D38" w:rsidRPr="00F6686F" w:rsidRDefault="00A43D38" w:rsidP="00A43D38">
      <w:pPr>
        <w:jc w:val="right"/>
        <w:rPr>
          <w:rFonts w:ascii="Arial" w:hAnsi="Arial" w:cs="Arial"/>
          <w:color w:val="A6A6A6"/>
          <w:sz w:val="14"/>
          <w:szCs w:val="14"/>
        </w:rPr>
      </w:pPr>
      <w:r w:rsidRPr="00F6686F">
        <w:rPr>
          <w:rFonts w:ascii="Arial" w:hAnsi="Arial" w:cs="Arial"/>
          <w:color w:val="A6A6A6"/>
          <w:sz w:val="14"/>
          <w:szCs w:val="14"/>
        </w:rPr>
        <w:t>ISP-blankett-2.</w:t>
      </w:r>
      <w:r>
        <w:rPr>
          <w:rFonts w:ascii="Arial" w:hAnsi="Arial" w:cs="Arial"/>
          <w:color w:val="A6A6A6"/>
          <w:sz w:val="14"/>
          <w:szCs w:val="14"/>
        </w:rPr>
        <w:t>6</w:t>
      </w:r>
      <w:r w:rsidRPr="00F6686F">
        <w:rPr>
          <w:rFonts w:ascii="Arial" w:hAnsi="Arial" w:cs="Arial"/>
          <w:color w:val="A6A6A6"/>
          <w:sz w:val="14"/>
          <w:szCs w:val="14"/>
        </w:rPr>
        <w:t>.</w:t>
      </w:r>
      <w:r>
        <w:rPr>
          <w:rFonts w:ascii="Arial" w:hAnsi="Arial" w:cs="Arial"/>
          <w:color w:val="A6A6A6"/>
          <w:sz w:val="14"/>
          <w:szCs w:val="14"/>
        </w:rPr>
        <w:t>2</w:t>
      </w:r>
      <w:r w:rsidRPr="00F6686F">
        <w:rPr>
          <w:rFonts w:ascii="Arial" w:hAnsi="Arial" w:cs="Arial"/>
          <w:color w:val="A6A6A6"/>
          <w:sz w:val="14"/>
          <w:szCs w:val="14"/>
        </w:rPr>
        <w:t>-2</w:t>
      </w:r>
      <w:r>
        <w:rPr>
          <w:rFonts w:ascii="Arial" w:hAnsi="Arial" w:cs="Arial"/>
          <w:color w:val="A6A6A6"/>
          <w:sz w:val="14"/>
          <w:szCs w:val="14"/>
        </w:rPr>
        <w:t>10909</w:t>
      </w:r>
    </w:p>
    <w:p w14:paraId="12E211A1" w14:textId="77777777" w:rsidR="00214ACD" w:rsidRPr="00843B6A" w:rsidRDefault="00214ACD" w:rsidP="00214ACD">
      <w:pPr>
        <w:ind w:right="426"/>
        <w:rPr>
          <w:rFonts w:ascii="Arial" w:hAnsi="Arial" w:cs="Arial"/>
        </w:rPr>
      </w:pPr>
    </w:p>
    <w:p w14:paraId="05CB1B45" w14:textId="77777777" w:rsidR="00843B6A" w:rsidRDefault="00843B6A" w:rsidP="00AA5FE1">
      <w:pPr>
        <w:ind w:right="426"/>
        <w:rPr>
          <w:rFonts w:ascii="Arial" w:hAnsi="Arial" w:cs="Arial"/>
          <w:b/>
          <w:sz w:val="32"/>
        </w:rPr>
      </w:pPr>
      <w:r w:rsidRPr="00843B6A">
        <w:rPr>
          <w:rFonts w:ascii="Arial" w:hAnsi="Arial" w:cs="Arial"/>
        </w:rPr>
        <w:br w:type="page"/>
      </w:r>
      <w:r w:rsidRPr="00843B6A">
        <w:rPr>
          <w:rFonts w:ascii="Arial" w:hAnsi="Arial" w:cs="Arial"/>
          <w:b/>
          <w:sz w:val="32"/>
        </w:rPr>
        <w:lastRenderedPageBreak/>
        <w:t>Bilagor</w:t>
      </w:r>
    </w:p>
    <w:p w14:paraId="5BE1C802" w14:textId="77777777" w:rsidR="003D26FA" w:rsidRDefault="003D26FA" w:rsidP="00AA5FE1">
      <w:pPr>
        <w:ind w:right="426"/>
        <w:rPr>
          <w:rFonts w:ascii="Arial" w:hAnsi="Arial" w:cs="Arial"/>
          <w:b/>
          <w:sz w:val="32"/>
        </w:rPr>
      </w:pPr>
    </w:p>
    <w:p w14:paraId="7FC2D96D" w14:textId="77777777" w:rsidR="003D26FA" w:rsidRPr="003D26FA" w:rsidRDefault="003D26FA" w:rsidP="00AA5FE1">
      <w:pPr>
        <w:ind w:right="426"/>
        <w:rPr>
          <w:rFonts w:ascii="Arial" w:hAnsi="Arial" w:cs="Arial"/>
          <w:b/>
          <w:sz w:val="24"/>
          <w:szCs w:val="24"/>
        </w:rPr>
      </w:pPr>
      <w:r w:rsidRPr="003D26FA">
        <w:rPr>
          <w:rFonts w:ascii="Arial" w:hAnsi="Arial" w:cs="Arial"/>
          <w:b/>
          <w:sz w:val="24"/>
          <w:szCs w:val="24"/>
        </w:rPr>
        <w:t>Källor</w:t>
      </w:r>
    </w:p>
    <w:p w14:paraId="711C2F98" w14:textId="77777777" w:rsidR="003D26FA" w:rsidRDefault="003D26FA" w:rsidP="00AA5FE1">
      <w:pPr>
        <w:ind w:right="426"/>
        <w:rPr>
          <w:rFonts w:ascii="Arial" w:hAnsi="Arial" w:cs="Arial"/>
        </w:rPr>
      </w:pPr>
      <w:r w:rsidRPr="003D26FA">
        <w:rPr>
          <w:rFonts w:ascii="Arial" w:hAnsi="Arial" w:cs="Arial"/>
        </w:rPr>
        <w:t>Bilaga</w:t>
      </w:r>
      <w:r>
        <w:rPr>
          <w:rFonts w:ascii="Arial" w:hAnsi="Arial" w:cs="Arial"/>
        </w:rPr>
        <w:t xml:space="preserve"> A</w:t>
      </w:r>
      <w:r w:rsidRPr="003D26FA">
        <w:rPr>
          <w:rFonts w:ascii="Arial" w:hAnsi="Arial" w:cs="Arial"/>
        </w:rPr>
        <w:t xml:space="preserve"> – </w:t>
      </w:r>
      <w:r w:rsidRPr="0043166E">
        <w:rPr>
          <w:rFonts w:ascii="Arial" w:hAnsi="Arial" w:cs="Arial"/>
        </w:rPr>
        <w:t xml:space="preserve">Bilaga I, </w:t>
      </w:r>
      <w:r w:rsidR="0043166E" w:rsidRPr="0043166E">
        <w:rPr>
          <w:rFonts w:ascii="Arial" w:hAnsi="Arial" w:cs="Arial"/>
        </w:rPr>
        <w:t>Europaparlamentets och rådets förordning (EU) 2021/821</w:t>
      </w:r>
    </w:p>
    <w:p w14:paraId="615AC3F1" w14:textId="77777777" w:rsidR="003D26FA" w:rsidRDefault="003D26FA" w:rsidP="00AA5FE1">
      <w:pPr>
        <w:ind w:right="426"/>
        <w:rPr>
          <w:rFonts w:ascii="Arial" w:hAnsi="Arial" w:cs="Arial"/>
        </w:rPr>
      </w:pPr>
      <w:r>
        <w:rPr>
          <w:rFonts w:ascii="Arial" w:hAnsi="Arial" w:cs="Arial"/>
        </w:rPr>
        <w:t xml:space="preserve">Bilaga B – EU:s forsknings- och utvecklingsprogram </w:t>
      </w:r>
      <w:proofErr w:type="spellStart"/>
      <w:r>
        <w:rPr>
          <w:rFonts w:ascii="Arial" w:hAnsi="Arial" w:cs="Arial"/>
        </w:rPr>
        <w:t>Horizon</w:t>
      </w:r>
      <w:proofErr w:type="spellEnd"/>
      <w:r>
        <w:rPr>
          <w:rFonts w:ascii="Arial" w:hAnsi="Arial" w:cs="Arial"/>
        </w:rPr>
        <w:t xml:space="preserve"> 2020</w:t>
      </w:r>
    </w:p>
    <w:p w14:paraId="721BD9C7" w14:textId="77777777" w:rsidR="003D26FA" w:rsidRPr="003D26FA" w:rsidRDefault="003D26FA" w:rsidP="003D26FA">
      <w:pPr>
        <w:ind w:right="426"/>
        <w:rPr>
          <w:rFonts w:ascii="Arial" w:hAnsi="Arial" w:cs="Arial"/>
        </w:rPr>
      </w:pPr>
      <w:r>
        <w:rPr>
          <w:rFonts w:ascii="Arial" w:hAnsi="Arial" w:cs="Arial"/>
        </w:rPr>
        <w:t xml:space="preserve">Bilaga C – </w:t>
      </w:r>
      <w:r w:rsidR="0043166E" w:rsidRPr="0043166E">
        <w:rPr>
          <w:rFonts w:ascii="Arial" w:hAnsi="Arial" w:cs="Arial"/>
        </w:rPr>
        <w:t>Bilaga I, Europaparlamentets och rådets förordning (EU) 2021/821</w:t>
      </w:r>
    </w:p>
    <w:p w14:paraId="317E9058" w14:textId="77777777" w:rsidR="003D26FA" w:rsidRPr="00843B6A" w:rsidRDefault="003D26FA" w:rsidP="00AA5FE1">
      <w:pPr>
        <w:ind w:right="426"/>
        <w:rPr>
          <w:rFonts w:ascii="Arial" w:hAnsi="Arial" w:cs="Arial"/>
          <w:b/>
          <w:spacing w:val="-10"/>
          <w:kern w:val="28"/>
          <w:sz w:val="32"/>
        </w:rPr>
      </w:pPr>
    </w:p>
    <w:p w14:paraId="5F744CEB" w14:textId="77777777" w:rsidR="00420BFC" w:rsidRDefault="00420BFC" w:rsidP="00AA5FE1">
      <w:pPr>
        <w:ind w:right="426"/>
        <w:rPr>
          <w:rFonts w:ascii="Arial" w:hAnsi="Arial" w:cs="Arial"/>
          <w:b/>
          <w:sz w:val="24"/>
        </w:rPr>
      </w:pPr>
    </w:p>
    <w:p w14:paraId="0BB7C21E" w14:textId="77777777" w:rsidR="00843B6A" w:rsidRPr="00843B6A" w:rsidRDefault="00843B6A" w:rsidP="00AA5FE1">
      <w:pPr>
        <w:ind w:right="426"/>
        <w:rPr>
          <w:rFonts w:ascii="Arial" w:hAnsi="Arial" w:cs="Arial"/>
          <w:b/>
          <w:sz w:val="24"/>
        </w:rPr>
      </w:pPr>
      <w:r w:rsidRPr="00843B6A">
        <w:rPr>
          <w:rFonts w:ascii="Arial" w:hAnsi="Arial" w:cs="Arial"/>
          <w:b/>
          <w:sz w:val="24"/>
        </w:rPr>
        <w:t>Bilaga A</w:t>
      </w:r>
    </w:p>
    <w:p w14:paraId="239EBE36" w14:textId="77777777" w:rsidR="00843B6A" w:rsidRPr="00843B6A" w:rsidRDefault="00843B6A" w:rsidP="00AA5FE1">
      <w:pPr>
        <w:ind w:right="426"/>
        <w:rPr>
          <w:rFonts w:ascii="Arial" w:hAnsi="Arial" w:cs="Arial"/>
        </w:rPr>
      </w:pPr>
    </w:p>
    <w:p w14:paraId="1BF3D1C5" w14:textId="77777777" w:rsidR="00843B6A" w:rsidRPr="00843B6A" w:rsidRDefault="00843B6A" w:rsidP="00AA5FE1">
      <w:pPr>
        <w:ind w:right="426"/>
        <w:rPr>
          <w:rFonts w:ascii="Arial" w:hAnsi="Arial" w:cs="Arial"/>
        </w:rPr>
      </w:pPr>
      <w:r w:rsidRPr="006E7117">
        <w:rPr>
          <w:rFonts w:ascii="Arial" w:hAnsi="Arial" w:cs="Arial"/>
        </w:rPr>
        <w:t xml:space="preserve">Kontrolltext för exempel i fråga </w:t>
      </w:r>
      <w:r w:rsidR="006E7117" w:rsidRPr="006E7117">
        <w:rPr>
          <w:rFonts w:ascii="Arial" w:hAnsi="Arial" w:cs="Arial"/>
        </w:rPr>
        <w:t>1b</w:t>
      </w:r>
      <w:r w:rsidR="006E7117">
        <w:rPr>
          <w:rFonts w:ascii="Arial" w:hAnsi="Arial" w:cs="Arial"/>
        </w:rPr>
        <w:t>.</w:t>
      </w:r>
    </w:p>
    <w:p w14:paraId="73C33639" w14:textId="77777777" w:rsidR="00843B6A" w:rsidRPr="00843B6A" w:rsidRDefault="00843B6A" w:rsidP="00AA5FE1">
      <w:pPr>
        <w:ind w:right="426"/>
        <w:rPr>
          <w:rFonts w:ascii="Arial" w:hAnsi="Arial" w:cs="Arial"/>
        </w:rPr>
      </w:pPr>
    </w:p>
    <w:p w14:paraId="230429BC" w14:textId="77777777" w:rsidR="00843B6A" w:rsidRPr="00843B6A" w:rsidRDefault="00843B6A" w:rsidP="00AA5FE1">
      <w:pPr>
        <w:ind w:right="426"/>
        <w:rPr>
          <w:rFonts w:ascii="Arial" w:hAnsi="Arial" w:cs="Arial"/>
          <w:b/>
        </w:rPr>
      </w:pPr>
      <w:r w:rsidRPr="00843B6A">
        <w:rPr>
          <w:rFonts w:ascii="Arial" w:hAnsi="Arial" w:cs="Arial"/>
          <w:b/>
        </w:rPr>
        <w:t xml:space="preserve">8E Teknik </w:t>
      </w:r>
    </w:p>
    <w:p w14:paraId="71C1E30A" w14:textId="77777777" w:rsidR="00843B6A" w:rsidRPr="00843B6A" w:rsidRDefault="00843B6A" w:rsidP="00AA5FE1">
      <w:pPr>
        <w:ind w:right="426"/>
        <w:rPr>
          <w:rFonts w:ascii="Arial" w:hAnsi="Arial" w:cs="Arial"/>
        </w:rPr>
      </w:pPr>
    </w:p>
    <w:p w14:paraId="362FFD5B" w14:textId="77777777" w:rsidR="00843B6A" w:rsidRPr="00843B6A" w:rsidRDefault="00843B6A" w:rsidP="00AA5FE1">
      <w:pPr>
        <w:ind w:right="426"/>
        <w:rPr>
          <w:rFonts w:ascii="Arial" w:hAnsi="Arial" w:cs="Arial"/>
        </w:rPr>
      </w:pPr>
      <w:r w:rsidRPr="00843B6A">
        <w:rPr>
          <w:rFonts w:ascii="Arial" w:hAnsi="Arial" w:cs="Arial"/>
        </w:rPr>
        <w:t>8E001 ”Teknik” enligt den allmänna anmärkningen rörande teknik för ”utveckling” eller ”</w:t>
      </w:r>
      <w:r w:rsidRPr="00843B6A">
        <w:rPr>
          <w:rFonts w:ascii="Arial" w:hAnsi="Arial" w:cs="Arial"/>
          <w:b/>
        </w:rPr>
        <w:t>produktion</w:t>
      </w:r>
      <w:r w:rsidRPr="00843B6A">
        <w:rPr>
          <w:rFonts w:ascii="Arial" w:hAnsi="Arial" w:cs="Arial"/>
        </w:rPr>
        <w:t xml:space="preserve">” av utrustning eller material som specificeras i avsnitt </w:t>
      </w:r>
      <w:r w:rsidRPr="00843B6A">
        <w:rPr>
          <w:rFonts w:ascii="Arial" w:hAnsi="Arial" w:cs="Arial"/>
          <w:b/>
        </w:rPr>
        <w:t>8A</w:t>
      </w:r>
      <w:r w:rsidRPr="00843B6A">
        <w:rPr>
          <w:rFonts w:ascii="Arial" w:hAnsi="Arial" w:cs="Arial"/>
        </w:rPr>
        <w:t>, 8B eller 8C.</w:t>
      </w:r>
    </w:p>
    <w:p w14:paraId="6A17564F" w14:textId="77777777" w:rsidR="00843B6A" w:rsidRPr="00843B6A" w:rsidRDefault="00843B6A" w:rsidP="00AA5FE1">
      <w:pPr>
        <w:ind w:right="426"/>
        <w:rPr>
          <w:rFonts w:ascii="Arial" w:hAnsi="Arial" w:cs="Arial"/>
        </w:rPr>
      </w:pPr>
    </w:p>
    <w:p w14:paraId="1C571521" w14:textId="77777777" w:rsidR="00843B6A" w:rsidRPr="00843B6A" w:rsidRDefault="00843B6A" w:rsidP="00AA5FE1">
      <w:pPr>
        <w:ind w:right="426"/>
        <w:rPr>
          <w:rFonts w:ascii="Arial" w:hAnsi="Arial" w:cs="Arial"/>
        </w:rPr>
      </w:pPr>
    </w:p>
    <w:p w14:paraId="53D25333" w14:textId="77777777" w:rsidR="00843B6A" w:rsidRPr="00843B6A" w:rsidRDefault="00843B6A" w:rsidP="00AA5FE1">
      <w:pPr>
        <w:ind w:right="426"/>
        <w:rPr>
          <w:rFonts w:ascii="Arial" w:hAnsi="Arial" w:cs="Arial"/>
          <w:b/>
        </w:rPr>
      </w:pPr>
      <w:r w:rsidRPr="00843B6A">
        <w:rPr>
          <w:rFonts w:ascii="Arial" w:hAnsi="Arial" w:cs="Arial"/>
          <w:b/>
        </w:rPr>
        <w:t>8A System, utrustning och komponenter</w:t>
      </w:r>
    </w:p>
    <w:p w14:paraId="46CEBEEB" w14:textId="77777777" w:rsidR="00843B6A" w:rsidRPr="00843B6A" w:rsidRDefault="00843B6A" w:rsidP="00AA5FE1">
      <w:pPr>
        <w:ind w:right="426"/>
        <w:rPr>
          <w:rFonts w:ascii="Arial" w:hAnsi="Arial" w:cs="Arial"/>
        </w:rPr>
      </w:pPr>
    </w:p>
    <w:p w14:paraId="047F0CB9" w14:textId="77777777" w:rsidR="00843B6A" w:rsidRPr="00843B6A" w:rsidRDefault="00843B6A" w:rsidP="00AA5FE1">
      <w:pPr>
        <w:ind w:right="426"/>
        <w:rPr>
          <w:rFonts w:ascii="Arial" w:hAnsi="Arial" w:cs="Arial"/>
        </w:rPr>
      </w:pPr>
      <w:r w:rsidRPr="00843B6A">
        <w:rPr>
          <w:rFonts w:ascii="Arial" w:hAnsi="Arial" w:cs="Arial"/>
          <w:b/>
        </w:rPr>
        <w:t>8A002</w:t>
      </w:r>
      <w:r w:rsidRPr="00843B6A">
        <w:rPr>
          <w:rFonts w:ascii="Arial" w:hAnsi="Arial" w:cs="Arial"/>
        </w:rPr>
        <w:t xml:space="preserve"> Marina system, marin utrustning och marina komponenter enligt följande:</w:t>
      </w:r>
    </w:p>
    <w:p w14:paraId="1917D666" w14:textId="77777777" w:rsidR="00843B6A" w:rsidRPr="00843B6A" w:rsidRDefault="00AA5FE1" w:rsidP="00AA5FE1">
      <w:pPr>
        <w:tabs>
          <w:tab w:val="left" w:pos="426"/>
        </w:tabs>
        <w:ind w:right="426"/>
        <w:rPr>
          <w:rFonts w:ascii="Arial" w:hAnsi="Arial" w:cs="Arial"/>
        </w:rPr>
      </w:pPr>
      <w:r>
        <w:rPr>
          <w:rFonts w:ascii="Arial" w:hAnsi="Arial" w:cs="Arial"/>
        </w:rPr>
        <w:tab/>
      </w:r>
      <w:r w:rsidR="00843B6A" w:rsidRPr="00843B6A">
        <w:rPr>
          <w:rFonts w:ascii="Arial" w:hAnsi="Arial" w:cs="Arial"/>
        </w:rPr>
        <w:t>…</w:t>
      </w:r>
    </w:p>
    <w:p w14:paraId="4288BB94" w14:textId="77777777" w:rsidR="00843B6A" w:rsidRPr="00843B6A" w:rsidRDefault="00AA5FE1" w:rsidP="00AA5FE1">
      <w:pPr>
        <w:tabs>
          <w:tab w:val="left" w:pos="426"/>
          <w:tab w:val="left" w:pos="851"/>
          <w:tab w:val="left" w:pos="1276"/>
          <w:tab w:val="left" w:pos="1701"/>
          <w:tab w:val="left" w:pos="2127"/>
        </w:tabs>
        <w:ind w:right="426"/>
        <w:rPr>
          <w:rFonts w:ascii="Arial" w:hAnsi="Arial" w:cs="Arial"/>
        </w:rPr>
      </w:pPr>
      <w:r>
        <w:rPr>
          <w:rFonts w:ascii="Arial" w:hAnsi="Arial" w:cs="Arial"/>
          <w:b/>
        </w:rPr>
        <w:tab/>
      </w:r>
      <w:r w:rsidR="00843B6A" w:rsidRPr="00843B6A">
        <w:rPr>
          <w:rFonts w:ascii="Arial" w:hAnsi="Arial" w:cs="Arial"/>
          <w:b/>
        </w:rPr>
        <w:t>j</w:t>
      </w:r>
      <w:r w:rsidR="00843B6A" w:rsidRPr="00843B6A">
        <w:rPr>
          <w:rFonts w:ascii="Arial" w:hAnsi="Arial" w:cs="Arial"/>
        </w:rPr>
        <w:t xml:space="preserve">) Luftoberoende kraftsystem, speciellt konstruerade för undervattensbruk, enligt följande: </w:t>
      </w:r>
    </w:p>
    <w:p w14:paraId="12910345" w14:textId="77777777" w:rsidR="00843B6A" w:rsidRPr="00843B6A" w:rsidRDefault="00AA5FE1" w:rsidP="00AA5FE1">
      <w:pPr>
        <w:tabs>
          <w:tab w:val="left" w:pos="426"/>
          <w:tab w:val="left" w:pos="851"/>
          <w:tab w:val="left" w:pos="1276"/>
          <w:tab w:val="left" w:pos="1701"/>
          <w:tab w:val="left" w:pos="2127"/>
        </w:tabs>
        <w:ind w:right="426"/>
        <w:rPr>
          <w:rFonts w:ascii="Arial" w:hAnsi="Arial" w:cs="Arial"/>
        </w:rPr>
      </w:pPr>
      <w:r>
        <w:rPr>
          <w:rFonts w:ascii="Arial" w:hAnsi="Arial" w:cs="Arial"/>
        </w:rPr>
        <w:tab/>
      </w:r>
      <w:r>
        <w:rPr>
          <w:rFonts w:ascii="Arial" w:hAnsi="Arial" w:cs="Arial"/>
        </w:rPr>
        <w:tab/>
      </w:r>
      <w:r w:rsidR="00843B6A" w:rsidRPr="00843B6A">
        <w:rPr>
          <w:rFonts w:ascii="Arial" w:hAnsi="Arial" w:cs="Arial"/>
        </w:rPr>
        <w:t>…</w:t>
      </w:r>
    </w:p>
    <w:p w14:paraId="6037341F" w14:textId="77777777" w:rsidR="00843B6A" w:rsidRPr="00843B6A" w:rsidRDefault="00843B6A" w:rsidP="00AA5FE1">
      <w:pPr>
        <w:tabs>
          <w:tab w:val="left" w:pos="426"/>
          <w:tab w:val="left" w:pos="851"/>
          <w:tab w:val="left" w:pos="1276"/>
          <w:tab w:val="left" w:pos="1701"/>
          <w:tab w:val="left" w:pos="2127"/>
        </w:tabs>
        <w:ind w:left="851" w:right="426"/>
        <w:rPr>
          <w:rFonts w:ascii="Arial" w:hAnsi="Arial" w:cs="Arial"/>
        </w:rPr>
      </w:pPr>
      <w:r w:rsidRPr="00843B6A">
        <w:rPr>
          <w:rFonts w:ascii="Arial" w:hAnsi="Arial" w:cs="Arial"/>
          <w:b/>
        </w:rPr>
        <w:t>3</w:t>
      </w:r>
      <w:r w:rsidRPr="00843B6A">
        <w:rPr>
          <w:rFonts w:ascii="Arial" w:hAnsi="Arial" w:cs="Arial"/>
        </w:rPr>
        <w:t xml:space="preserve">. Luftoberoende kraftsystem med ”bränsleceller” med en utgångseffekt över 2 kW som har något av följande: </w:t>
      </w:r>
    </w:p>
    <w:p w14:paraId="40D78318" w14:textId="77777777" w:rsidR="00AA5FE1" w:rsidRDefault="00AA5FE1" w:rsidP="00AA5FE1">
      <w:pPr>
        <w:tabs>
          <w:tab w:val="left" w:pos="426"/>
          <w:tab w:val="left" w:pos="851"/>
          <w:tab w:val="left" w:pos="1276"/>
          <w:tab w:val="left" w:pos="1701"/>
          <w:tab w:val="left" w:pos="2127"/>
        </w:tabs>
        <w:ind w:right="426"/>
        <w:rPr>
          <w:rFonts w:ascii="Arial" w:hAnsi="Arial" w:cs="Arial"/>
        </w:rPr>
      </w:pPr>
      <w:r>
        <w:rPr>
          <w:rFonts w:ascii="Arial" w:hAnsi="Arial" w:cs="Arial"/>
        </w:rPr>
        <w:tab/>
      </w:r>
      <w:r>
        <w:rPr>
          <w:rFonts w:ascii="Arial" w:hAnsi="Arial" w:cs="Arial"/>
        </w:rPr>
        <w:tab/>
      </w:r>
      <w:r>
        <w:rPr>
          <w:rFonts w:ascii="Arial" w:hAnsi="Arial" w:cs="Arial"/>
        </w:rPr>
        <w:tab/>
      </w:r>
      <w:r w:rsidR="00843B6A" w:rsidRPr="00843B6A">
        <w:rPr>
          <w:rFonts w:ascii="Arial" w:hAnsi="Arial" w:cs="Arial"/>
        </w:rPr>
        <w:t xml:space="preserve">a) Enheter eller höljen, som särskilt konstruerats för att ge </w:t>
      </w:r>
      <w:r>
        <w:rPr>
          <w:rFonts w:ascii="Arial" w:hAnsi="Arial" w:cs="Arial"/>
        </w:rPr>
        <w:t>ljudreduktion under vattnet för</w:t>
      </w:r>
    </w:p>
    <w:p w14:paraId="26CD16E6" w14:textId="77777777" w:rsidR="00843B6A" w:rsidRPr="00843B6A" w:rsidRDefault="00AA5FE1" w:rsidP="00AA5FE1">
      <w:pPr>
        <w:tabs>
          <w:tab w:val="left" w:pos="426"/>
          <w:tab w:val="left" w:pos="851"/>
          <w:tab w:val="left" w:pos="1276"/>
          <w:tab w:val="left" w:pos="1701"/>
          <w:tab w:val="left" w:pos="2127"/>
        </w:tabs>
        <w:ind w:right="426"/>
        <w:rPr>
          <w:rFonts w:ascii="Arial" w:hAnsi="Arial" w:cs="Arial"/>
        </w:rPr>
      </w:pPr>
      <w:r>
        <w:rPr>
          <w:rFonts w:ascii="Arial" w:hAnsi="Arial" w:cs="Arial"/>
        </w:rPr>
        <w:tab/>
      </w:r>
      <w:r>
        <w:rPr>
          <w:rFonts w:ascii="Arial" w:hAnsi="Arial" w:cs="Arial"/>
        </w:rPr>
        <w:tab/>
      </w:r>
      <w:r>
        <w:rPr>
          <w:rFonts w:ascii="Arial" w:hAnsi="Arial" w:cs="Arial"/>
        </w:rPr>
        <w:tab/>
      </w:r>
      <w:r w:rsidR="00843B6A" w:rsidRPr="00843B6A">
        <w:rPr>
          <w:rFonts w:ascii="Arial" w:hAnsi="Arial" w:cs="Arial"/>
        </w:rPr>
        <w:t xml:space="preserve">frekvenser under 10 kHz eller speciella upphängningsanordningar som kan mildra stötar. </w:t>
      </w:r>
    </w:p>
    <w:p w14:paraId="24F42D9A" w14:textId="77777777" w:rsidR="00843B6A" w:rsidRPr="00843B6A" w:rsidRDefault="00AA5FE1" w:rsidP="00AA5FE1">
      <w:pPr>
        <w:tabs>
          <w:tab w:val="left" w:pos="426"/>
          <w:tab w:val="left" w:pos="851"/>
          <w:tab w:val="left" w:pos="1276"/>
          <w:tab w:val="left" w:pos="1701"/>
          <w:tab w:val="left" w:pos="2127"/>
        </w:tabs>
        <w:ind w:right="426"/>
        <w:rPr>
          <w:rFonts w:ascii="Arial" w:hAnsi="Arial" w:cs="Arial"/>
        </w:rPr>
      </w:pPr>
      <w:r>
        <w:rPr>
          <w:rFonts w:ascii="Arial" w:hAnsi="Arial" w:cs="Arial"/>
          <w:b/>
        </w:rPr>
        <w:tab/>
      </w:r>
      <w:r>
        <w:rPr>
          <w:rFonts w:ascii="Arial" w:hAnsi="Arial" w:cs="Arial"/>
          <w:b/>
        </w:rPr>
        <w:tab/>
      </w:r>
      <w:r>
        <w:rPr>
          <w:rFonts w:ascii="Arial" w:hAnsi="Arial" w:cs="Arial"/>
          <w:b/>
        </w:rPr>
        <w:tab/>
      </w:r>
      <w:r w:rsidR="00843B6A" w:rsidRPr="00843B6A">
        <w:rPr>
          <w:rFonts w:ascii="Arial" w:hAnsi="Arial" w:cs="Arial"/>
          <w:b/>
        </w:rPr>
        <w:t>b</w:t>
      </w:r>
      <w:r w:rsidR="00843B6A" w:rsidRPr="00843B6A">
        <w:rPr>
          <w:rFonts w:ascii="Arial" w:hAnsi="Arial" w:cs="Arial"/>
        </w:rPr>
        <w:t xml:space="preserve">) System som har allt av följande: </w:t>
      </w:r>
    </w:p>
    <w:p w14:paraId="468641B0" w14:textId="77777777" w:rsidR="00843B6A" w:rsidRPr="00843B6A" w:rsidRDefault="00843B6A" w:rsidP="003D26FA">
      <w:pPr>
        <w:tabs>
          <w:tab w:val="left" w:pos="426"/>
          <w:tab w:val="left" w:pos="851"/>
          <w:tab w:val="left" w:pos="1276"/>
          <w:tab w:val="left" w:pos="1701"/>
          <w:tab w:val="left" w:pos="2127"/>
        </w:tabs>
        <w:ind w:left="1701" w:right="426"/>
        <w:rPr>
          <w:rFonts w:ascii="Arial" w:hAnsi="Arial" w:cs="Arial"/>
        </w:rPr>
      </w:pPr>
      <w:r w:rsidRPr="00843B6A">
        <w:rPr>
          <w:rFonts w:ascii="Arial" w:hAnsi="Arial" w:cs="Arial"/>
          <w:b/>
        </w:rPr>
        <w:t>1</w:t>
      </w:r>
      <w:r w:rsidRPr="00843B6A">
        <w:rPr>
          <w:rFonts w:ascii="Arial" w:hAnsi="Arial" w:cs="Arial"/>
        </w:rPr>
        <w:t xml:space="preserve">. Särskilt konstruerade för att </w:t>
      </w:r>
      <w:r w:rsidRPr="00843B6A">
        <w:rPr>
          <w:rFonts w:ascii="Arial" w:hAnsi="Arial" w:cs="Arial"/>
          <w:b/>
        </w:rPr>
        <w:t>trycksätta reaktionsprodukter</w:t>
      </w:r>
      <w:r w:rsidRPr="00843B6A">
        <w:rPr>
          <w:rFonts w:ascii="Arial" w:hAnsi="Arial" w:cs="Arial"/>
        </w:rPr>
        <w:t xml:space="preserve"> eller förändra bränsle. </w:t>
      </w:r>
    </w:p>
    <w:p w14:paraId="2792E77D" w14:textId="77777777" w:rsidR="00843B6A" w:rsidRPr="00843B6A" w:rsidRDefault="00AA5FE1" w:rsidP="00AA5FE1">
      <w:pPr>
        <w:tabs>
          <w:tab w:val="left" w:pos="426"/>
          <w:tab w:val="left" w:pos="851"/>
          <w:tab w:val="left" w:pos="1276"/>
          <w:tab w:val="left" w:pos="1701"/>
          <w:tab w:val="left" w:pos="2127"/>
        </w:tabs>
        <w:ind w:right="426"/>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843B6A" w:rsidRPr="00843B6A">
        <w:rPr>
          <w:rFonts w:ascii="Arial" w:hAnsi="Arial" w:cs="Arial"/>
        </w:rPr>
        <w:t xml:space="preserve">2. Särskilt konstruerade för att lagra reaktionsprodukter. </w:t>
      </w:r>
    </w:p>
    <w:p w14:paraId="49C76520" w14:textId="77777777" w:rsidR="00843B6A" w:rsidRPr="00843B6A" w:rsidRDefault="00843B6A" w:rsidP="00AA5FE1">
      <w:pPr>
        <w:tabs>
          <w:tab w:val="left" w:pos="426"/>
          <w:tab w:val="left" w:pos="851"/>
          <w:tab w:val="left" w:pos="1276"/>
          <w:tab w:val="left" w:pos="1701"/>
          <w:tab w:val="left" w:pos="2127"/>
        </w:tabs>
        <w:ind w:left="1701" w:right="426"/>
        <w:rPr>
          <w:rFonts w:ascii="Arial" w:hAnsi="Arial" w:cs="Arial"/>
        </w:rPr>
      </w:pPr>
      <w:r w:rsidRPr="00843B6A">
        <w:rPr>
          <w:rFonts w:ascii="Arial" w:hAnsi="Arial" w:cs="Arial"/>
        </w:rPr>
        <w:t xml:space="preserve">3. Särskilt konstruerade för att släppa ut reaktionsprodukter mot ett tryck på 100 </w:t>
      </w:r>
      <w:proofErr w:type="spellStart"/>
      <w:r w:rsidRPr="00843B6A">
        <w:rPr>
          <w:rFonts w:ascii="Arial" w:hAnsi="Arial" w:cs="Arial"/>
        </w:rPr>
        <w:t>kPa</w:t>
      </w:r>
      <w:proofErr w:type="spellEnd"/>
      <w:r w:rsidRPr="00843B6A">
        <w:rPr>
          <w:rFonts w:ascii="Arial" w:hAnsi="Arial" w:cs="Arial"/>
        </w:rPr>
        <w:t xml:space="preserve"> eller mer.</w:t>
      </w:r>
    </w:p>
    <w:p w14:paraId="017F57BE" w14:textId="77777777" w:rsidR="00843B6A" w:rsidRPr="00843B6A" w:rsidRDefault="00843B6A" w:rsidP="00AA5FE1">
      <w:pPr>
        <w:ind w:right="426"/>
        <w:rPr>
          <w:rFonts w:ascii="Arial" w:hAnsi="Arial" w:cs="Arial"/>
        </w:rPr>
      </w:pPr>
    </w:p>
    <w:p w14:paraId="0D55C2B5" w14:textId="77777777" w:rsidR="00843B6A" w:rsidRPr="00843B6A" w:rsidRDefault="00843B6A" w:rsidP="00AA5FE1">
      <w:pPr>
        <w:ind w:right="426"/>
        <w:rPr>
          <w:rFonts w:ascii="Arial" w:hAnsi="Arial" w:cs="Arial"/>
        </w:rPr>
      </w:pPr>
    </w:p>
    <w:p w14:paraId="2E1B5374" w14:textId="77777777" w:rsidR="00843B6A" w:rsidRPr="00843B6A" w:rsidRDefault="00843B6A" w:rsidP="00AA5FE1">
      <w:pPr>
        <w:ind w:right="426"/>
        <w:rPr>
          <w:rFonts w:ascii="Arial" w:hAnsi="Arial" w:cs="Arial"/>
          <w:b/>
        </w:rPr>
      </w:pPr>
      <w:r w:rsidRPr="00843B6A">
        <w:rPr>
          <w:rFonts w:ascii="Arial" w:hAnsi="Arial" w:cs="Arial"/>
          <w:b/>
        </w:rPr>
        <w:t xml:space="preserve">0B Test-, inspektions- och produktionsutrustning </w:t>
      </w:r>
    </w:p>
    <w:p w14:paraId="695D42DF" w14:textId="77777777" w:rsidR="00843B6A" w:rsidRPr="00843B6A" w:rsidRDefault="00843B6A" w:rsidP="00AA5FE1">
      <w:pPr>
        <w:ind w:right="426"/>
        <w:rPr>
          <w:rFonts w:ascii="Arial" w:hAnsi="Arial" w:cs="Arial"/>
        </w:rPr>
      </w:pPr>
    </w:p>
    <w:p w14:paraId="39DB5046" w14:textId="77777777" w:rsidR="00843B6A" w:rsidRPr="00843B6A" w:rsidRDefault="00843B6A" w:rsidP="00913D41">
      <w:pPr>
        <w:tabs>
          <w:tab w:val="left" w:pos="426"/>
          <w:tab w:val="left" w:pos="851"/>
          <w:tab w:val="left" w:pos="1276"/>
          <w:tab w:val="left" w:pos="1701"/>
        </w:tabs>
        <w:ind w:right="426"/>
        <w:rPr>
          <w:rFonts w:ascii="Arial" w:hAnsi="Arial" w:cs="Arial"/>
        </w:rPr>
      </w:pPr>
      <w:r w:rsidRPr="00843B6A">
        <w:rPr>
          <w:rFonts w:ascii="Arial" w:hAnsi="Arial" w:cs="Arial"/>
        </w:rPr>
        <w:t>0B001 Anläggning för separation av isotoper ur ”naturligt uran”, ”utarmat uran” eller ”särskilt klyvbart material” och utrustning och komponenter som är särskilt konstruerade eller iordningställda härför enligt följande:</w:t>
      </w:r>
    </w:p>
    <w:p w14:paraId="2DA354C3" w14:textId="77777777" w:rsidR="00843B6A" w:rsidRPr="00843B6A" w:rsidRDefault="00913D41" w:rsidP="00913D41">
      <w:pPr>
        <w:tabs>
          <w:tab w:val="left" w:pos="426"/>
          <w:tab w:val="left" w:pos="851"/>
          <w:tab w:val="left" w:pos="1276"/>
          <w:tab w:val="left" w:pos="1701"/>
        </w:tabs>
        <w:ind w:right="426"/>
        <w:rPr>
          <w:rFonts w:ascii="Arial" w:hAnsi="Arial" w:cs="Arial"/>
        </w:rPr>
      </w:pPr>
      <w:r>
        <w:rPr>
          <w:rFonts w:ascii="Arial" w:hAnsi="Arial" w:cs="Arial"/>
        </w:rPr>
        <w:tab/>
      </w:r>
      <w:r w:rsidR="00843B6A" w:rsidRPr="00843B6A">
        <w:rPr>
          <w:rFonts w:ascii="Arial" w:hAnsi="Arial" w:cs="Arial"/>
        </w:rPr>
        <w:t>…</w:t>
      </w:r>
    </w:p>
    <w:p w14:paraId="6DF793AE" w14:textId="77777777" w:rsidR="00843B6A" w:rsidRPr="00843B6A" w:rsidRDefault="00843B6A" w:rsidP="00913D41">
      <w:pPr>
        <w:tabs>
          <w:tab w:val="left" w:pos="426"/>
          <w:tab w:val="left" w:pos="851"/>
          <w:tab w:val="left" w:pos="1276"/>
          <w:tab w:val="left" w:pos="1701"/>
        </w:tabs>
        <w:ind w:left="426" w:right="426"/>
        <w:rPr>
          <w:rFonts w:ascii="Arial" w:hAnsi="Arial" w:cs="Arial"/>
        </w:rPr>
      </w:pPr>
      <w:r w:rsidRPr="00843B6A">
        <w:rPr>
          <w:rFonts w:ascii="Arial" w:hAnsi="Arial" w:cs="Arial"/>
        </w:rPr>
        <w:t xml:space="preserve">h) Utrustning och komponenter som är särskilt konstruerade eller iordningställda för laserbaserade separationsprocesser som använder isotopseparation med laser tillämpat på gasmolekyler enligt följande: </w:t>
      </w:r>
    </w:p>
    <w:p w14:paraId="4DE9680E" w14:textId="77777777" w:rsidR="00843B6A" w:rsidRPr="00843B6A" w:rsidRDefault="00913D41" w:rsidP="00913D41">
      <w:pPr>
        <w:tabs>
          <w:tab w:val="left" w:pos="426"/>
          <w:tab w:val="left" w:pos="851"/>
          <w:tab w:val="left" w:pos="1276"/>
          <w:tab w:val="left" w:pos="1701"/>
        </w:tabs>
        <w:ind w:right="426"/>
        <w:rPr>
          <w:rFonts w:ascii="Arial" w:hAnsi="Arial" w:cs="Arial"/>
        </w:rPr>
      </w:pPr>
      <w:r>
        <w:rPr>
          <w:rFonts w:ascii="Arial" w:hAnsi="Arial" w:cs="Arial"/>
        </w:rPr>
        <w:tab/>
      </w:r>
      <w:r>
        <w:rPr>
          <w:rFonts w:ascii="Arial" w:hAnsi="Arial" w:cs="Arial"/>
        </w:rPr>
        <w:tab/>
      </w:r>
      <w:r w:rsidR="00843B6A" w:rsidRPr="00843B6A">
        <w:rPr>
          <w:rFonts w:ascii="Arial" w:hAnsi="Arial" w:cs="Arial"/>
        </w:rPr>
        <w:t>…</w:t>
      </w:r>
    </w:p>
    <w:p w14:paraId="0E49C605" w14:textId="77777777" w:rsidR="00843B6A" w:rsidRPr="00843B6A" w:rsidRDefault="00843B6A" w:rsidP="00913D41">
      <w:pPr>
        <w:tabs>
          <w:tab w:val="left" w:pos="426"/>
          <w:tab w:val="left" w:pos="851"/>
          <w:tab w:val="left" w:pos="1276"/>
          <w:tab w:val="left" w:pos="1701"/>
        </w:tabs>
        <w:ind w:left="851" w:right="426"/>
        <w:rPr>
          <w:rFonts w:ascii="Arial" w:hAnsi="Arial" w:cs="Arial"/>
        </w:rPr>
      </w:pPr>
      <w:r w:rsidRPr="00843B6A">
        <w:rPr>
          <w:rFonts w:ascii="Arial" w:hAnsi="Arial" w:cs="Arial"/>
        </w:rPr>
        <w:t xml:space="preserve">3. </w:t>
      </w:r>
      <w:r w:rsidRPr="00843B6A">
        <w:rPr>
          <w:rFonts w:ascii="Arial" w:hAnsi="Arial" w:cs="Arial"/>
          <w:b/>
        </w:rPr>
        <w:t>Kompressorer</w:t>
      </w:r>
      <w:r w:rsidRPr="00843B6A">
        <w:rPr>
          <w:rFonts w:ascii="Arial" w:hAnsi="Arial" w:cs="Arial"/>
        </w:rPr>
        <w:t xml:space="preserve"> som är tillverkade eller skyddade av ”material som är resistenta mot korrosion orsakad av UF 6 ”, och </w:t>
      </w:r>
      <w:r w:rsidRPr="00843B6A">
        <w:rPr>
          <w:rFonts w:ascii="Arial" w:hAnsi="Arial" w:cs="Arial"/>
          <w:b/>
        </w:rPr>
        <w:t>axeltätningar</w:t>
      </w:r>
      <w:r w:rsidRPr="00843B6A">
        <w:rPr>
          <w:rFonts w:ascii="Arial" w:hAnsi="Arial" w:cs="Arial"/>
        </w:rPr>
        <w:t xml:space="preserve"> som hör till dessa. </w:t>
      </w:r>
    </w:p>
    <w:p w14:paraId="3F3E54A1" w14:textId="77777777" w:rsidR="00843B6A" w:rsidRPr="0034400A" w:rsidRDefault="00913D41" w:rsidP="00913D41">
      <w:pPr>
        <w:tabs>
          <w:tab w:val="left" w:pos="426"/>
          <w:tab w:val="left" w:pos="851"/>
          <w:tab w:val="left" w:pos="1276"/>
          <w:tab w:val="left" w:pos="1701"/>
        </w:tabs>
        <w:ind w:right="426"/>
        <w:rPr>
          <w:rFonts w:ascii="Arial" w:hAnsi="Arial" w:cs="Arial"/>
        </w:rPr>
      </w:pPr>
      <w:r>
        <w:rPr>
          <w:rFonts w:ascii="Arial" w:hAnsi="Arial" w:cs="Arial"/>
        </w:rPr>
        <w:tab/>
      </w:r>
      <w:r>
        <w:rPr>
          <w:rFonts w:ascii="Arial" w:hAnsi="Arial" w:cs="Arial"/>
        </w:rPr>
        <w:tab/>
      </w:r>
      <w:r w:rsidR="00843B6A" w:rsidRPr="0034400A">
        <w:rPr>
          <w:rFonts w:ascii="Arial" w:hAnsi="Arial" w:cs="Arial"/>
        </w:rPr>
        <w:t>…</w:t>
      </w:r>
    </w:p>
    <w:p w14:paraId="554181C6" w14:textId="77777777" w:rsidR="00843B6A" w:rsidRPr="0034400A" w:rsidRDefault="00843B6A" w:rsidP="00AA5FE1">
      <w:pPr>
        <w:ind w:right="426"/>
        <w:rPr>
          <w:rFonts w:ascii="Arial" w:hAnsi="Arial" w:cs="Arial"/>
        </w:rPr>
      </w:pPr>
    </w:p>
    <w:p w14:paraId="4D1C683D" w14:textId="77777777" w:rsidR="005B7986" w:rsidRPr="0034400A" w:rsidRDefault="005B7986" w:rsidP="00AA5FE1">
      <w:pPr>
        <w:ind w:right="426"/>
        <w:rPr>
          <w:rFonts w:ascii="Arial" w:hAnsi="Arial" w:cs="Arial"/>
          <w:b/>
          <w:sz w:val="24"/>
        </w:rPr>
      </w:pPr>
    </w:p>
    <w:p w14:paraId="55D7C7CC" w14:textId="77777777" w:rsidR="00843B6A" w:rsidRPr="003D26FA" w:rsidRDefault="00420BFC" w:rsidP="00AA5FE1">
      <w:pPr>
        <w:ind w:right="426"/>
        <w:rPr>
          <w:rFonts w:ascii="Arial" w:hAnsi="Arial" w:cs="Arial"/>
          <w:b/>
          <w:sz w:val="24"/>
        </w:rPr>
      </w:pPr>
      <w:r>
        <w:rPr>
          <w:rFonts w:ascii="Arial" w:hAnsi="Arial" w:cs="Arial"/>
          <w:b/>
          <w:sz w:val="24"/>
        </w:rPr>
        <w:br w:type="page"/>
      </w:r>
      <w:r w:rsidR="00843B6A" w:rsidRPr="003D26FA">
        <w:rPr>
          <w:rFonts w:ascii="Arial" w:hAnsi="Arial" w:cs="Arial"/>
          <w:b/>
          <w:sz w:val="24"/>
        </w:rPr>
        <w:lastRenderedPageBreak/>
        <w:t>Bilaga B</w:t>
      </w:r>
    </w:p>
    <w:p w14:paraId="5218BC91" w14:textId="77777777" w:rsidR="00843B6A" w:rsidRPr="003D26FA" w:rsidRDefault="00843B6A" w:rsidP="00AA5FE1">
      <w:pPr>
        <w:ind w:right="426"/>
        <w:rPr>
          <w:rFonts w:ascii="Arial" w:hAnsi="Arial" w:cs="Arial"/>
        </w:rPr>
      </w:pPr>
    </w:p>
    <w:p w14:paraId="1A06F041" w14:textId="77777777" w:rsidR="00843B6A" w:rsidRPr="003D26FA" w:rsidRDefault="00843B6A" w:rsidP="00AA5FE1">
      <w:pPr>
        <w:ind w:right="426"/>
        <w:rPr>
          <w:rFonts w:ascii="Arial" w:hAnsi="Arial" w:cs="Arial"/>
          <w:vanish/>
        </w:rPr>
      </w:pPr>
      <w:r w:rsidRPr="003D26FA">
        <w:rPr>
          <w:rFonts w:ascii="Arial" w:hAnsi="Arial" w:cs="Arial"/>
        </w:rPr>
        <w:t>Teknisk mognadsgrad (</w:t>
      </w:r>
      <w:proofErr w:type="spellStart"/>
      <w:r w:rsidR="003D26FA" w:rsidRPr="003D26FA">
        <w:rPr>
          <w:rFonts w:ascii="Arial" w:hAnsi="Arial" w:cs="Arial"/>
        </w:rPr>
        <w:t>Technology</w:t>
      </w:r>
      <w:proofErr w:type="spellEnd"/>
      <w:r w:rsidR="003D26FA" w:rsidRPr="003D26FA">
        <w:rPr>
          <w:rFonts w:ascii="Arial" w:hAnsi="Arial" w:cs="Arial"/>
        </w:rPr>
        <w:t xml:space="preserve"> Rediness </w:t>
      </w:r>
      <w:proofErr w:type="spellStart"/>
      <w:r w:rsidR="003D26FA" w:rsidRPr="003D26FA">
        <w:rPr>
          <w:rFonts w:ascii="Arial" w:hAnsi="Arial" w:cs="Arial"/>
        </w:rPr>
        <w:t>Level</w:t>
      </w:r>
      <w:proofErr w:type="spellEnd"/>
      <w:r w:rsidR="003D26FA" w:rsidRPr="003D26FA">
        <w:rPr>
          <w:rFonts w:ascii="Arial" w:hAnsi="Arial" w:cs="Arial"/>
        </w:rPr>
        <w:t xml:space="preserve">, </w:t>
      </w:r>
      <w:r w:rsidRPr="003D26FA">
        <w:rPr>
          <w:rFonts w:ascii="Arial" w:hAnsi="Arial" w:cs="Arial"/>
        </w:rPr>
        <w:t xml:space="preserve">TRL) enligt </w:t>
      </w:r>
      <w:proofErr w:type="spellStart"/>
      <w:r w:rsidRPr="003D26FA">
        <w:rPr>
          <w:rFonts w:ascii="Arial" w:hAnsi="Arial" w:cs="Arial"/>
        </w:rPr>
        <w:t>H</w:t>
      </w:r>
      <w:r w:rsidR="003D26FA">
        <w:rPr>
          <w:rFonts w:ascii="Arial" w:hAnsi="Arial" w:cs="Arial"/>
        </w:rPr>
        <w:t>orizon</w:t>
      </w:r>
      <w:proofErr w:type="spellEnd"/>
      <w:r w:rsidR="003D26FA">
        <w:rPr>
          <w:rFonts w:ascii="Arial" w:hAnsi="Arial" w:cs="Arial"/>
        </w:rPr>
        <w:t xml:space="preserve"> </w:t>
      </w:r>
      <w:r w:rsidRPr="003D26FA">
        <w:rPr>
          <w:rFonts w:ascii="Arial" w:hAnsi="Arial" w:cs="Arial"/>
        </w:rPr>
        <w:t>2020</w:t>
      </w:r>
      <w:r w:rsidR="00913D41" w:rsidRPr="003D26FA">
        <w:rPr>
          <w:rFonts w:ascii="Arial" w:hAnsi="Arial" w:cs="Arial"/>
        </w:rPr>
        <w:t>.</w:t>
      </w:r>
      <w:r w:rsidRPr="003D26FA">
        <w:rPr>
          <w:rFonts w:ascii="Arial" w:hAnsi="Arial" w:cs="Arial"/>
        </w:rPr>
        <w:t xml:space="preserve"> </w:t>
      </w:r>
      <w:r w:rsidRPr="003D26FA">
        <w:rPr>
          <w:rFonts w:ascii="Arial" w:hAnsi="Arial" w:cs="Arial"/>
        </w:rPr>
        <w:br/>
      </w:r>
      <w:r w:rsidRPr="003D26FA">
        <w:rPr>
          <w:rFonts w:ascii="Arial" w:hAnsi="Arial" w:cs="Arial"/>
          <w:vanish/>
        </w:rPr>
        <w:t>2020</w:t>
      </w:r>
    </w:p>
    <w:p w14:paraId="173B9E78" w14:textId="77777777" w:rsidR="00843B6A" w:rsidRPr="003D26FA" w:rsidRDefault="00843B6A" w:rsidP="00AA5FE1">
      <w:pPr>
        <w:ind w:right="426"/>
        <w:rPr>
          <w:rFonts w:ascii="Arial" w:hAnsi="Arial" w:cs="Arial"/>
        </w:rPr>
      </w:pPr>
    </w:p>
    <w:p w14:paraId="653B258D" w14:textId="77777777" w:rsidR="00843B6A" w:rsidRPr="00843B6A" w:rsidRDefault="00843B6A" w:rsidP="00AA5FE1">
      <w:pPr>
        <w:ind w:right="426"/>
        <w:rPr>
          <w:rFonts w:ascii="Arial" w:hAnsi="Arial" w:cs="Arial"/>
          <w:lang w:val="en-GB"/>
        </w:rPr>
      </w:pPr>
      <w:r w:rsidRPr="00843B6A">
        <w:rPr>
          <w:rFonts w:ascii="Arial" w:hAnsi="Arial" w:cs="Arial"/>
          <w:lang w:val="en-GB"/>
        </w:rPr>
        <w:t>Where a topic description refers to a TRL, the following definitions apply, unless otherwise specified:</w:t>
      </w:r>
    </w:p>
    <w:p w14:paraId="291C88C3" w14:textId="77777777" w:rsidR="00843B6A" w:rsidRPr="00843B6A" w:rsidRDefault="00843B6A" w:rsidP="00AA5FE1">
      <w:pPr>
        <w:ind w:right="426"/>
        <w:rPr>
          <w:rFonts w:ascii="Arial" w:hAnsi="Arial" w:cs="Arial"/>
          <w:lang w:val="en-GB"/>
        </w:rPr>
      </w:pPr>
    </w:p>
    <w:p w14:paraId="46B761F4" w14:textId="77777777" w:rsidR="00843B6A" w:rsidRPr="00843B6A" w:rsidRDefault="00843B6A" w:rsidP="00AA5FE1">
      <w:pPr>
        <w:ind w:right="426"/>
        <w:rPr>
          <w:rFonts w:ascii="Arial" w:hAnsi="Arial" w:cs="Arial"/>
          <w:lang w:val="en-GB"/>
        </w:rPr>
      </w:pPr>
      <w:r w:rsidRPr="00843B6A">
        <w:rPr>
          <w:rFonts w:ascii="Arial" w:hAnsi="Arial" w:cs="Arial"/>
          <w:lang w:val="en-GB"/>
        </w:rPr>
        <w:t>TRL 1 - Basic principles observed</w:t>
      </w:r>
    </w:p>
    <w:p w14:paraId="0435A190" w14:textId="77777777" w:rsidR="00843B6A" w:rsidRPr="00843B6A" w:rsidRDefault="00843B6A" w:rsidP="00AA5FE1">
      <w:pPr>
        <w:ind w:right="426"/>
        <w:rPr>
          <w:rFonts w:ascii="Arial" w:hAnsi="Arial" w:cs="Arial"/>
          <w:lang w:val="en-GB"/>
        </w:rPr>
      </w:pPr>
      <w:r w:rsidRPr="00843B6A">
        <w:rPr>
          <w:rFonts w:ascii="Arial" w:hAnsi="Arial" w:cs="Arial"/>
          <w:lang w:val="en-GB"/>
        </w:rPr>
        <w:t>TRL 2 - Technology concept formulated</w:t>
      </w:r>
    </w:p>
    <w:p w14:paraId="1883D593" w14:textId="77777777" w:rsidR="00843B6A" w:rsidRPr="00843B6A" w:rsidRDefault="00843B6A" w:rsidP="00AA5FE1">
      <w:pPr>
        <w:ind w:right="426"/>
        <w:rPr>
          <w:rFonts w:ascii="Arial" w:hAnsi="Arial" w:cs="Arial"/>
          <w:lang w:val="en-GB"/>
        </w:rPr>
      </w:pPr>
      <w:r w:rsidRPr="00843B6A">
        <w:rPr>
          <w:rFonts w:ascii="Arial" w:hAnsi="Arial" w:cs="Arial"/>
          <w:lang w:val="en-GB"/>
        </w:rPr>
        <w:t>TRL 3 - Experimental proof of concept</w:t>
      </w:r>
    </w:p>
    <w:p w14:paraId="14A52E17" w14:textId="77777777" w:rsidR="00843B6A" w:rsidRPr="00843B6A" w:rsidRDefault="00843B6A" w:rsidP="00AA5FE1">
      <w:pPr>
        <w:ind w:right="426"/>
        <w:rPr>
          <w:rFonts w:ascii="Arial" w:hAnsi="Arial" w:cs="Arial"/>
          <w:lang w:val="en-GB"/>
        </w:rPr>
      </w:pPr>
      <w:r w:rsidRPr="00843B6A">
        <w:rPr>
          <w:rFonts w:ascii="Arial" w:hAnsi="Arial" w:cs="Arial"/>
          <w:lang w:val="en-GB"/>
        </w:rPr>
        <w:t>TRL 4 - Technology validated in lab</w:t>
      </w:r>
    </w:p>
    <w:p w14:paraId="1FE5D8FC" w14:textId="77777777" w:rsidR="00843B6A" w:rsidRPr="00843B6A" w:rsidRDefault="00843B6A" w:rsidP="00AA5FE1">
      <w:pPr>
        <w:ind w:right="426"/>
        <w:rPr>
          <w:rFonts w:ascii="Arial" w:hAnsi="Arial" w:cs="Arial"/>
          <w:lang w:val="en-GB"/>
        </w:rPr>
      </w:pPr>
      <w:r w:rsidRPr="00843B6A">
        <w:rPr>
          <w:rFonts w:ascii="Arial" w:hAnsi="Arial" w:cs="Arial"/>
          <w:lang w:val="en-GB"/>
        </w:rPr>
        <w:t>TRL 5 - Technology validated in relevant environment (industrially relevant environment in the case of key enabling technologies)</w:t>
      </w:r>
    </w:p>
    <w:p w14:paraId="4FC210F7" w14:textId="77777777" w:rsidR="00843B6A" w:rsidRPr="00843B6A" w:rsidRDefault="00843B6A" w:rsidP="00AA5FE1">
      <w:pPr>
        <w:ind w:right="426"/>
        <w:rPr>
          <w:rFonts w:ascii="Arial" w:hAnsi="Arial" w:cs="Arial"/>
          <w:lang w:val="en-GB"/>
        </w:rPr>
      </w:pPr>
      <w:r w:rsidRPr="00843B6A">
        <w:rPr>
          <w:rFonts w:ascii="Arial" w:hAnsi="Arial" w:cs="Arial"/>
          <w:lang w:val="en-GB"/>
        </w:rPr>
        <w:t>TRL 6 - Technology demonstrated in relevant environment (industrially relevant environment in the case of key enabling technologies)</w:t>
      </w:r>
    </w:p>
    <w:p w14:paraId="6311B044" w14:textId="77777777" w:rsidR="00843B6A" w:rsidRPr="00843B6A" w:rsidRDefault="00843B6A" w:rsidP="00AA5FE1">
      <w:pPr>
        <w:ind w:right="426"/>
        <w:rPr>
          <w:rFonts w:ascii="Arial" w:hAnsi="Arial" w:cs="Arial"/>
          <w:lang w:val="en-GB"/>
        </w:rPr>
      </w:pPr>
      <w:r w:rsidRPr="00843B6A">
        <w:rPr>
          <w:rFonts w:ascii="Arial" w:hAnsi="Arial" w:cs="Arial"/>
          <w:lang w:val="en-GB"/>
        </w:rPr>
        <w:t>TRL 7 - System prototype demonstration in operational environment</w:t>
      </w:r>
    </w:p>
    <w:p w14:paraId="38A4070E" w14:textId="77777777" w:rsidR="00843B6A" w:rsidRPr="00843B6A" w:rsidRDefault="00843B6A" w:rsidP="00AA5FE1">
      <w:pPr>
        <w:ind w:right="426"/>
        <w:rPr>
          <w:rFonts w:ascii="Arial" w:hAnsi="Arial" w:cs="Arial"/>
          <w:lang w:val="en-GB"/>
        </w:rPr>
      </w:pPr>
      <w:r w:rsidRPr="00843B6A">
        <w:rPr>
          <w:rFonts w:ascii="Arial" w:hAnsi="Arial" w:cs="Arial"/>
          <w:lang w:val="en-GB"/>
        </w:rPr>
        <w:t>TRL 8 - System complete and qualified</w:t>
      </w:r>
    </w:p>
    <w:p w14:paraId="07AF8293" w14:textId="77777777" w:rsidR="00843B6A" w:rsidRDefault="00843B6A" w:rsidP="00AA5FE1">
      <w:pPr>
        <w:ind w:right="426"/>
        <w:rPr>
          <w:rFonts w:ascii="Arial" w:hAnsi="Arial" w:cs="Arial"/>
          <w:lang w:val="en-GB"/>
        </w:rPr>
      </w:pPr>
      <w:r w:rsidRPr="00843B6A">
        <w:rPr>
          <w:rFonts w:ascii="Arial" w:hAnsi="Arial" w:cs="Arial"/>
          <w:lang w:val="en-GB"/>
        </w:rPr>
        <w:t>TRL 9 - Actual system proven in operational environment (competitive manufacturing in the case of key enabling technologies; or in space)</w:t>
      </w:r>
    </w:p>
    <w:p w14:paraId="7330F6C0" w14:textId="77777777" w:rsidR="00A44024" w:rsidRDefault="00A44024" w:rsidP="00AA5FE1">
      <w:pPr>
        <w:ind w:right="426"/>
        <w:rPr>
          <w:rFonts w:ascii="Arial" w:hAnsi="Arial" w:cs="Arial"/>
          <w:lang w:val="en-GB"/>
        </w:rPr>
      </w:pPr>
    </w:p>
    <w:p w14:paraId="38770A2E" w14:textId="77777777" w:rsidR="00420BFC" w:rsidRPr="0034400A" w:rsidRDefault="00420BFC" w:rsidP="008C442D">
      <w:pPr>
        <w:ind w:right="426"/>
        <w:rPr>
          <w:rFonts w:ascii="Arial" w:hAnsi="Arial" w:cs="Arial"/>
          <w:lang w:val="en-GB"/>
        </w:rPr>
      </w:pPr>
    </w:p>
    <w:p w14:paraId="49CE45E0" w14:textId="77777777" w:rsidR="00824E1B" w:rsidRPr="0034400A" w:rsidRDefault="00824E1B" w:rsidP="008C442D">
      <w:pPr>
        <w:ind w:right="426"/>
        <w:rPr>
          <w:rFonts w:ascii="Arial" w:hAnsi="Arial" w:cs="Arial"/>
          <w:lang w:val="en-GB"/>
        </w:rPr>
      </w:pPr>
    </w:p>
    <w:p w14:paraId="095B80F0" w14:textId="77777777" w:rsidR="00A44024" w:rsidRPr="00420BFC" w:rsidRDefault="00A44024" w:rsidP="008C442D">
      <w:pPr>
        <w:ind w:right="426"/>
        <w:rPr>
          <w:rFonts w:ascii="Arial" w:hAnsi="Arial" w:cs="Arial"/>
          <w:b/>
          <w:sz w:val="24"/>
        </w:rPr>
      </w:pPr>
      <w:r w:rsidRPr="00420BFC">
        <w:rPr>
          <w:rFonts w:ascii="Arial" w:hAnsi="Arial" w:cs="Arial"/>
          <w:b/>
          <w:sz w:val="24"/>
        </w:rPr>
        <w:t>Bilaga C</w:t>
      </w:r>
    </w:p>
    <w:p w14:paraId="166E3382" w14:textId="77777777" w:rsidR="00A44024" w:rsidRPr="00A44024" w:rsidRDefault="00A44024" w:rsidP="008C442D">
      <w:pPr>
        <w:pStyle w:val="Rubrik1"/>
        <w:ind w:left="851" w:right="426" w:hanging="851"/>
        <w:rPr>
          <w:rFonts w:ascii="Arial" w:hAnsi="Arial" w:cs="Arial"/>
          <w:sz w:val="20"/>
          <w:szCs w:val="20"/>
        </w:rPr>
      </w:pPr>
      <w:r w:rsidRPr="00A44024">
        <w:rPr>
          <w:rFonts w:ascii="Arial" w:hAnsi="Arial" w:cs="Arial"/>
          <w:sz w:val="20"/>
          <w:szCs w:val="20"/>
        </w:rPr>
        <w:t>Definitioner rörande teknik</w:t>
      </w:r>
    </w:p>
    <w:p w14:paraId="1CBABE2C" w14:textId="77777777" w:rsidR="00A44024" w:rsidRPr="00A44024" w:rsidRDefault="00A44024" w:rsidP="008C442D">
      <w:pPr>
        <w:pStyle w:val="Default"/>
        <w:ind w:right="426"/>
        <w:rPr>
          <w:rFonts w:ascii="Arial" w:hAnsi="Arial" w:cs="Arial"/>
          <w:sz w:val="20"/>
          <w:szCs w:val="20"/>
        </w:rPr>
      </w:pPr>
      <w:r w:rsidRPr="00A44024">
        <w:rPr>
          <w:rFonts w:ascii="Arial" w:hAnsi="Arial" w:cs="Arial"/>
          <w:sz w:val="20"/>
          <w:szCs w:val="20"/>
        </w:rPr>
        <w:t>″Teknik″ avser specifik information som är nödvändig för ″utveckling″, ″produktion″ eller ″användning″ av varor. Informationen kan ha formen ’teknisk assistans’ eller ’tekniska uppgifter’.</w:t>
      </w:r>
    </w:p>
    <w:p w14:paraId="431E5D73" w14:textId="77777777" w:rsidR="00A44024" w:rsidRPr="00A44024" w:rsidRDefault="00A44024" w:rsidP="008C442D">
      <w:pPr>
        <w:pStyle w:val="Default"/>
        <w:ind w:right="426"/>
        <w:rPr>
          <w:rFonts w:ascii="Arial" w:hAnsi="Arial" w:cs="Arial"/>
          <w:sz w:val="20"/>
          <w:szCs w:val="20"/>
        </w:rPr>
      </w:pPr>
    </w:p>
    <w:p w14:paraId="7EF3D8D8" w14:textId="77777777" w:rsidR="00A44024" w:rsidRPr="00A44024" w:rsidRDefault="00A44024" w:rsidP="008C442D">
      <w:pPr>
        <w:pStyle w:val="Default"/>
        <w:spacing w:after="317"/>
        <w:ind w:left="567" w:right="426"/>
        <w:rPr>
          <w:rFonts w:ascii="Arial" w:hAnsi="Arial" w:cs="Arial"/>
          <w:sz w:val="20"/>
          <w:szCs w:val="20"/>
        </w:rPr>
      </w:pPr>
      <w:r w:rsidRPr="00A44024">
        <w:rPr>
          <w:rFonts w:ascii="Arial" w:hAnsi="Arial" w:cs="Arial"/>
          <w:i/>
          <w:iCs/>
          <w:sz w:val="20"/>
          <w:szCs w:val="20"/>
        </w:rPr>
        <w:t>’Teknisk assistans’ kan avse instruktioner, färdigheter, träning, arbetsmetoder och konsulttjänster och kan innebära överförande av ″tekniska uppgifter″.</w:t>
      </w:r>
    </w:p>
    <w:p w14:paraId="6BD2CF07" w14:textId="77777777" w:rsidR="00A44024" w:rsidRPr="00A44024" w:rsidRDefault="00A44024" w:rsidP="008C442D">
      <w:pPr>
        <w:pStyle w:val="Default"/>
        <w:ind w:left="567" w:right="426"/>
        <w:rPr>
          <w:rFonts w:ascii="Arial" w:hAnsi="Arial" w:cs="Arial"/>
          <w:sz w:val="20"/>
          <w:szCs w:val="20"/>
        </w:rPr>
      </w:pPr>
      <w:r w:rsidRPr="00A44024">
        <w:rPr>
          <w:rFonts w:ascii="Arial" w:hAnsi="Arial" w:cs="Arial"/>
          <w:i/>
          <w:iCs/>
          <w:sz w:val="20"/>
          <w:szCs w:val="20"/>
        </w:rPr>
        <w:t>’Tekniska uppgifter’ kan avse ritningskopior, planer, diagram, modeller, formler, tabeller, ritningar, manualer och instruktioner, skrivna eller inspelade på andra medier eller enheter såsom disketter, band eller ROM-minnen.</w:t>
      </w:r>
    </w:p>
    <w:p w14:paraId="115D236D" w14:textId="77777777" w:rsidR="00A44024" w:rsidRPr="00A44024" w:rsidRDefault="00A44024" w:rsidP="008C442D">
      <w:pPr>
        <w:pStyle w:val="Default"/>
        <w:ind w:right="426"/>
        <w:rPr>
          <w:rFonts w:ascii="Arial" w:hAnsi="Arial" w:cs="Arial"/>
          <w:sz w:val="20"/>
          <w:szCs w:val="20"/>
        </w:rPr>
      </w:pPr>
    </w:p>
    <w:p w14:paraId="3D24C505" w14:textId="77777777" w:rsidR="00A44024" w:rsidRPr="00A44024" w:rsidRDefault="00A44024" w:rsidP="008C442D">
      <w:pPr>
        <w:pStyle w:val="Rubrik1"/>
        <w:ind w:left="851" w:right="426" w:hanging="851"/>
        <w:rPr>
          <w:rFonts w:ascii="Arial" w:hAnsi="Arial" w:cs="Arial"/>
          <w:sz w:val="20"/>
          <w:szCs w:val="20"/>
        </w:rPr>
      </w:pPr>
      <w:r w:rsidRPr="00A44024">
        <w:rPr>
          <w:rFonts w:ascii="Arial" w:hAnsi="Arial" w:cs="Arial"/>
          <w:sz w:val="20"/>
          <w:szCs w:val="20"/>
        </w:rPr>
        <w:t xml:space="preserve">Allmän anmärkning rörande teknik (General </w:t>
      </w:r>
      <w:proofErr w:type="spellStart"/>
      <w:r w:rsidRPr="00A44024">
        <w:rPr>
          <w:rFonts w:ascii="Arial" w:hAnsi="Arial" w:cs="Arial"/>
          <w:sz w:val="20"/>
          <w:szCs w:val="20"/>
        </w:rPr>
        <w:t>Technology</w:t>
      </w:r>
      <w:proofErr w:type="spellEnd"/>
      <w:r w:rsidRPr="00A44024">
        <w:rPr>
          <w:rFonts w:ascii="Arial" w:hAnsi="Arial" w:cs="Arial"/>
          <w:sz w:val="20"/>
          <w:szCs w:val="20"/>
        </w:rPr>
        <w:t xml:space="preserve"> Note</w:t>
      </w:r>
      <w:r w:rsidR="0075498B">
        <w:rPr>
          <w:rFonts w:ascii="Arial" w:hAnsi="Arial" w:cs="Arial"/>
          <w:sz w:val="20"/>
          <w:szCs w:val="20"/>
        </w:rPr>
        <w:t xml:space="preserve">, </w:t>
      </w:r>
      <w:r w:rsidRPr="00A44024">
        <w:rPr>
          <w:rFonts w:ascii="Arial" w:hAnsi="Arial" w:cs="Arial"/>
          <w:sz w:val="20"/>
          <w:szCs w:val="20"/>
        </w:rPr>
        <w:t>GTN)</w:t>
      </w:r>
    </w:p>
    <w:p w14:paraId="46A7220A" w14:textId="77777777" w:rsidR="00A44024" w:rsidRPr="00A44024" w:rsidRDefault="00A44024" w:rsidP="008C442D">
      <w:pPr>
        <w:pStyle w:val="Default"/>
        <w:ind w:right="426"/>
        <w:rPr>
          <w:rFonts w:ascii="Arial" w:hAnsi="Arial" w:cs="Arial"/>
          <w:sz w:val="20"/>
          <w:szCs w:val="20"/>
        </w:rPr>
      </w:pPr>
      <w:r w:rsidRPr="00A44024">
        <w:rPr>
          <w:rFonts w:ascii="Arial" w:hAnsi="Arial" w:cs="Arial"/>
          <w:sz w:val="20"/>
          <w:szCs w:val="20"/>
        </w:rPr>
        <w:t>Denna anmärkning avser kategorierna 1–9 i avsnitt E.</w:t>
      </w:r>
    </w:p>
    <w:p w14:paraId="14D1AF94" w14:textId="77777777" w:rsidR="00A44024" w:rsidRPr="00A44024" w:rsidRDefault="00A44024" w:rsidP="008C442D">
      <w:pPr>
        <w:pStyle w:val="Default"/>
        <w:ind w:right="426"/>
        <w:rPr>
          <w:rFonts w:ascii="Arial" w:hAnsi="Arial" w:cs="Arial"/>
          <w:sz w:val="20"/>
          <w:szCs w:val="20"/>
        </w:rPr>
      </w:pPr>
    </w:p>
    <w:p w14:paraId="4B49815A" w14:textId="77777777" w:rsidR="00A44024" w:rsidRPr="00A44024" w:rsidRDefault="00A44024" w:rsidP="008C442D">
      <w:pPr>
        <w:pStyle w:val="Default"/>
        <w:ind w:right="426"/>
        <w:rPr>
          <w:rFonts w:ascii="Arial" w:hAnsi="Arial" w:cs="Arial"/>
          <w:sz w:val="20"/>
          <w:szCs w:val="20"/>
        </w:rPr>
      </w:pPr>
      <w:r w:rsidRPr="00A44024">
        <w:rPr>
          <w:rFonts w:ascii="Arial" w:hAnsi="Arial" w:cs="Arial"/>
          <w:sz w:val="20"/>
          <w:szCs w:val="20"/>
        </w:rPr>
        <w:t>Export av ″teknik″ som ″erfordras″ för ″utveckling″, ″produktion″ eller ″användning″ av varor som kontrolleras i kategorierna 1–9, kontrolleras i den ordning som föreskrivs i kategorierna 1–9.</w:t>
      </w:r>
    </w:p>
    <w:p w14:paraId="5DF44990" w14:textId="77777777" w:rsidR="00A44024" w:rsidRPr="00A44024" w:rsidRDefault="00A44024" w:rsidP="008C442D">
      <w:pPr>
        <w:pStyle w:val="Default"/>
        <w:ind w:right="426"/>
        <w:rPr>
          <w:rFonts w:ascii="Arial" w:hAnsi="Arial" w:cs="Arial"/>
          <w:sz w:val="20"/>
          <w:szCs w:val="20"/>
        </w:rPr>
      </w:pPr>
    </w:p>
    <w:p w14:paraId="7FB6FA6A" w14:textId="77777777" w:rsidR="00A44024" w:rsidRPr="00A44024" w:rsidRDefault="00A44024" w:rsidP="008C442D">
      <w:pPr>
        <w:pStyle w:val="Default"/>
        <w:ind w:right="426"/>
        <w:rPr>
          <w:rFonts w:ascii="Arial" w:hAnsi="Arial" w:cs="Arial"/>
          <w:sz w:val="20"/>
          <w:szCs w:val="20"/>
        </w:rPr>
      </w:pPr>
      <w:r w:rsidRPr="00A44024">
        <w:rPr>
          <w:rFonts w:ascii="Arial" w:hAnsi="Arial" w:cs="Arial"/>
          <w:sz w:val="20"/>
          <w:szCs w:val="20"/>
        </w:rPr>
        <w:t>″Teknik″ som ″erfordras″ för ″utveckling″, ″produktion″ eller ″användning″ av varor som omfattas av kontroll, omfattas av kontroll även om den kan tillämpas på varor som inte omfattas av kontroll.</w:t>
      </w:r>
    </w:p>
    <w:p w14:paraId="29B1C44C" w14:textId="77777777" w:rsidR="00A44024" w:rsidRPr="00A44024" w:rsidRDefault="00A44024" w:rsidP="008C442D">
      <w:pPr>
        <w:pStyle w:val="Default"/>
        <w:ind w:right="426"/>
        <w:rPr>
          <w:rFonts w:ascii="Arial" w:hAnsi="Arial" w:cs="Arial"/>
          <w:sz w:val="20"/>
          <w:szCs w:val="20"/>
        </w:rPr>
      </w:pPr>
    </w:p>
    <w:p w14:paraId="23C460F7" w14:textId="77777777" w:rsidR="00A44024" w:rsidRPr="00A44024" w:rsidRDefault="00A44024" w:rsidP="008C442D">
      <w:pPr>
        <w:pStyle w:val="Default"/>
        <w:ind w:right="426"/>
        <w:rPr>
          <w:rFonts w:ascii="Arial" w:hAnsi="Arial" w:cs="Arial"/>
          <w:sz w:val="20"/>
          <w:szCs w:val="20"/>
        </w:rPr>
      </w:pPr>
      <w:r w:rsidRPr="00A44024">
        <w:rPr>
          <w:rFonts w:ascii="Arial" w:hAnsi="Arial" w:cs="Arial"/>
          <w:sz w:val="20"/>
          <w:szCs w:val="20"/>
        </w:rPr>
        <w:t>Kontrollen gäller inte sådan ″teknik″ som utgör ett nödvändigt minimum för installation, drift, underhåll (kontroll) och reparation av varor som inte är underställda kontroll eller för vilka exporttillstånd har beviljats.</w:t>
      </w:r>
    </w:p>
    <w:p w14:paraId="3FC8B6E7" w14:textId="77777777" w:rsidR="00A44024" w:rsidRPr="00A44024" w:rsidRDefault="00A44024" w:rsidP="008C442D">
      <w:pPr>
        <w:pStyle w:val="Default"/>
        <w:ind w:right="426"/>
        <w:rPr>
          <w:rFonts w:ascii="Arial" w:hAnsi="Arial" w:cs="Arial"/>
          <w:i/>
          <w:iCs/>
          <w:sz w:val="20"/>
          <w:szCs w:val="20"/>
        </w:rPr>
      </w:pPr>
    </w:p>
    <w:p w14:paraId="121D8739" w14:textId="77777777" w:rsidR="00A44024" w:rsidRPr="00A44024" w:rsidRDefault="00A44024" w:rsidP="008C442D">
      <w:pPr>
        <w:pStyle w:val="Default"/>
        <w:ind w:left="426" w:right="426"/>
        <w:rPr>
          <w:rFonts w:ascii="Arial" w:hAnsi="Arial" w:cs="Arial"/>
          <w:sz w:val="20"/>
          <w:szCs w:val="20"/>
        </w:rPr>
      </w:pPr>
      <w:r w:rsidRPr="00A44024">
        <w:rPr>
          <w:rFonts w:ascii="Arial" w:hAnsi="Arial" w:cs="Arial"/>
          <w:i/>
          <w:iCs/>
          <w:sz w:val="20"/>
          <w:szCs w:val="20"/>
        </w:rPr>
        <w:t>Anm.: Denna anmärkning medger inte export av ″teknik″ som omfattas av avsnitten 1E002.e, 1E002.f, 8E002.a och 8E002.b.</w:t>
      </w:r>
    </w:p>
    <w:p w14:paraId="11D95E3E" w14:textId="77777777" w:rsidR="00A44024" w:rsidRPr="00A44024" w:rsidRDefault="00A44024" w:rsidP="008C442D">
      <w:pPr>
        <w:pStyle w:val="Default"/>
        <w:ind w:right="426"/>
        <w:rPr>
          <w:rFonts w:ascii="Arial" w:hAnsi="Arial" w:cs="Arial"/>
          <w:sz w:val="20"/>
          <w:szCs w:val="20"/>
        </w:rPr>
      </w:pPr>
    </w:p>
    <w:p w14:paraId="5B011D67" w14:textId="77777777" w:rsidR="00A44024" w:rsidRPr="00A44024" w:rsidRDefault="00A44024" w:rsidP="008C442D">
      <w:pPr>
        <w:ind w:right="426"/>
        <w:rPr>
          <w:rFonts w:ascii="Arial" w:hAnsi="Arial" w:cs="Arial"/>
        </w:rPr>
      </w:pPr>
      <w:r w:rsidRPr="00A44024">
        <w:rPr>
          <w:rFonts w:ascii="Arial" w:hAnsi="Arial" w:cs="Arial"/>
        </w:rPr>
        <w:t>Kontroll av överföring av ″teknik″ gäller inte ″allmänt tillgänglig″ information, ″grundforskning″ eller det minimum av information som behövs för patentansökningar.</w:t>
      </w:r>
    </w:p>
    <w:p w14:paraId="54D1F10D" w14:textId="77777777" w:rsidR="00A44024" w:rsidRPr="00A44024" w:rsidRDefault="00A44024" w:rsidP="008C442D">
      <w:pPr>
        <w:ind w:right="426"/>
        <w:rPr>
          <w:rFonts w:ascii="Calibri Light" w:hAnsi="Calibri Light"/>
        </w:rPr>
      </w:pPr>
    </w:p>
    <w:p w14:paraId="15196A80" w14:textId="77777777" w:rsidR="00A44024" w:rsidRPr="00A44024" w:rsidRDefault="00A44024" w:rsidP="00AA5FE1">
      <w:pPr>
        <w:ind w:right="426"/>
        <w:rPr>
          <w:rFonts w:ascii="Arial" w:hAnsi="Arial" w:cs="Arial"/>
        </w:rPr>
      </w:pPr>
    </w:p>
    <w:sectPr w:rsidR="00A44024" w:rsidRPr="00A44024" w:rsidSect="008C442D">
      <w:headerReference w:type="default" r:id="rId8"/>
      <w:headerReference w:type="first" r:id="rId9"/>
      <w:pgSz w:w="11907" w:h="16840"/>
      <w:pgMar w:top="426" w:right="1134" w:bottom="284" w:left="1134" w:header="720" w:footer="39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352B3" w14:textId="77777777" w:rsidR="007C0D41" w:rsidRDefault="007C0D41">
      <w:r>
        <w:separator/>
      </w:r>
    </w:p>
  </w:endnote>
  <w:endnote w:type="continuationSeparator" w:id="0">
    <w:p w14:paraId="20208A83" w14:textId="77777777" w:rsidR="007C0D41" w:rsidRDefault="007C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Bold">
    <w:panose1 w:val="02020702060506020403"/>
    <w:charset w:val="00"/>
    <w:family w:val="roman"/>
    <w:notTrueType/>
    <w:pitch w:val="variable"/>
    <w:sig w:usb0="00000007" w:usb1="00000001" w:usb2="00000000" w:usb3="00000000" w:csb0="00000093" w:csb1="00000000"/>
  </w:font>
  <w:font w:name="Gill Sans Ligh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EUAlbertina">
    <w:altName w:val="EU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D3FE5" w14:textId="77777777" w:rsidR="007C0D41" w:rsidRDefault="007C0D41">
      <w:r>
        <w:separator/>
      </w:r>
    </w:p>
  </w:footnote>
  <w:footnote w:type="continuationSeparator" w:id="0">
    <w:p w14:paraId="13CE22CD" w14:textId="77777777" w:rsidR="007C0D41" w:rsidRDefault="007C0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BBEDD" w14:textId="37F22CEF" w:rsidR="00FB5327" w:rsidRDefault="00FB5327">
    <w:pPr>
      <w:pStyle w:val="Sidhuvud"/>
      <w:jc w:val="right"/>
    </w:pPr>
    <w:r w:rsidRPr="00FB5327">
      <w:rPr>
        <w:rFonts w:ascii="Arial" w:hAnsi="Arial" w:cs="Arial"/>
        <w:bCs/>
      </w:rPr>
      <w:fldChar w:fldCharType="begin"/>
    </w:r>
    <w:r w:rsidRPr="00FB5327">
      <w:rPr>
        <w:rFonts w:ascii="Arial" w:hAnsi="Arial" w:cs="Arial"/>
        <w:bCs/>
      </w:rPr>
      <w:instrText>PAGE</w:instrText>
    </w:r>
    <w:r w:rsidRPr="00FB5327">
      <w:rPr>
        <w:rFonts w:ascii="Arial" w:hAnsi="Arial" w:cs="Arial"/>
        <w:bCs/>
      </w:rPr>
      <w:fldChar w:fldCharType="separate"/>
    </w:r>
    <w:r w:rsidR="00DB541C">
      <w:rPr>
        <w:rFonts w:ascii="Arial" w:hAnsi="Arial" w:cs="Arial"/>
        <w:bCs/>
        <w:noProof/>
      </w:rPr>
      <w:t>5</w:t>
    </w:r>
    <w:r w:rsidRPr="00FB5327">
      <w:rPr>
        <w:rFonts w:ascii="Arial" w:hAnsi="Arial" w:cs="Arial"/>
        <w:bCs/>
      </w:rPr>
      <w:fldChar w:fldCharType="end"/>
    </w:r>
    <w:r w:rsidRPr="00FB5327">
      <w:rPr>
        <w:rFonts w:ascii="Arial" w:hAnsi="Arial" w:cs="Arial"/>
      </w:rPr>
      <w:t>/</w:t>
    </w:r>
    <w:r w:rsidRPr="00FB5327">
      <w:rPr>
        <w:rFonts w:ascii="Arial" w:hAnsi="Arial" w:cs="Arial"/>
        <w:bCs/>
      </w:rPr>
      <w:fldChar w:fldCharType="begin"/>
    </w:r>
    <w:r w:rsidRPr="00FB5327">
      <w:rPr>
        <w:rFonts w:ascii="Arial" w:hAnsi="Arial" w:cs="Arial"/>
        <w:bCs/>
      </w:rPr>
      <w:instrText>NUMPAGES</w:instrText>
    </w:r>
    <w:r w:rsidRPr="00FB5327">
      <w:rPr>
        <w:rFonts w:ascii="Arial" w:hAnsi="Arial" w:cs="Arial"/>
        <w:bCs/>
      </w:rPr>
      <w:fldChar w:fldCharType="separate"/>
    </w:r>
    <w:r w:rsidR="00DB541C">
      <w:rPr>
        <w:rFonts w:ascii="Arial" w:hAnsi="Arial" w:cs="Arial"/>
        <w:bCs/>
        <w:noProof/>
      </w:rPr>
      <w:t>5</w:t>
    </w:r>
    <w:r w:rsidRPr="00FB5327">
      <w:rPr>
        <w:rFonts w:ascii="Arial" w:hAnsi="Arial" w:cs="Arial"/>
        <w:bCs/>
      </w:rPr>
      <w:fldChar w:fldCharType="end"/>
    </w:r>
  </w:p>
  <w:p w14:paraId="64061726" w14:textId="77777777" w:rsidR="00843B6A" w:rsidRPr="00843B6A" w:rsidRDefault="00843B6A" w:rsidP="00843B6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10D2E" w14:textId="77777777" w:rsidR="00B51BF8" w:rsidRDefault="00B51BF8" w:rsidP="00B51BF8">
    <w:pPr>
      <w:tabs>
        <w:tab w:val="left" w:pos="5245"/>
      </w:tabs>
      <w:ind w:left="5245" w:right="426"/>
      <w:rPr>
        <w:rFonts w:ascii="Arial" w:hAnsi="Arial" w:cs="Arial"/>
      </w:rPr>
    </w:pPr>
    <w:r w:rsidRPr="00843B6A">
      <w:rPr>
        <w:rFonts w:ascii="Arial" w:hAnsi="Arial" w:cs="Arial"/>
        <w:b/>
      </w:rPr>
      <w:t>BILAGA SPECIFIKATION AV TEKNIK</w:t>
    </w:r>
    <w:r>
      <w:rPr>
        <w:rFonts w:ascii="Arial" w:hAnsi="Arial" w:cs="Arial"/>
        <w:b/>
      </w:rPr>
      <w:t xml:space="preserve"> </w:t>
    </w:r>
    <w:r w:rsidRPr="00843B6A">
      <w:rPr>
        <w:rFonts w:ascii="Arial" w:hAnsi="Arial" w:cs="Arial"/>
        <w:b/>
      </w:rPr>
      <w:t xml:space="preserve"> </w:t>
    </w:r>
    <w:r w:rsidRPr="00843B6A">
      <w:rPr>
        <w:rFonts w:ascii="Arial" w:hAnsi="Arial" w:cs="Arial"/>
        <w:b/>
      </w:rPr>
      <w:br/>
    </w:r>
    <w:r>
      <w:rPr>
        <w:rFonts w:ascii="Arial" w:hAnsi="Arial" w:cs="Arial"/>
      </w:rPr>
      <w:t>ANSÖKAN OM TILLSTÅND ATT TILLHANDAHÅLLA</w:t>
    </w:r>
  </w:p>
  <w:p w14:paraId="01624282" w14:textId="2815AB82" w:rsidR="00843B6A" w:rsidRPr="00B51BF8" w:rsidRDefault="00B51BF8" w:rsidP="00843B6A">
    <w:pPr>
      <w:tabs>
        <w:tab w:val="left" w:pos="5245"/>
      </w:tabs>
      <w:ind w:right="426"/>
      <w:rPr>
        <w:rFonts w:ascii="Arial" w:hAnsi="Arial" w:cs="Arial"/>
        <w:bCs/>
      </w:rPr>
    </w:pPr>
    <w:r w:rsidRPr="00843B6A">
      <w:rPr>
        <w:rFonts w:ascii="Arial" w:hAnsi="Arial" w:cs="Arial"/>
        <w:b/>
      </w:rPr>
      <w:t xml:space="preserve">EUROPEISKA </w:t>
    </w:r>
    <w:r>
      <w:rPr>
        <w:rFonts w:ascii="Arial" w:hAnsi="Arial" w:cs="Arial"/>
        <w:b/>
      </w:rPr>
      <w:t>UNIONEN</w:t>
    </w:r>
    <w:r w:rsidRPr="00843B6A">
      <w:rPr>
        <w:rFonts w:ascii="Arial" w:hAnsi="Arial" w:cs="Arial"/>
        <w:b/>
      </w:rPr>
      <w:t xml:space="preserve"> </w:t>
    </w:r>
    <w:r>
      <w:rPr>
        <w:rFonts w:ascii="Arial" w:hAnsi="Arial" w:cs="Arial"/>
        <w:b/>
      </w:rPr>
      <w:tab/>
    </w:r>
    <w:r>
      <w:rPr>
        <w:rFonts w:ascii="Arial" w:hAnsi="Arial" w:cs="Arial"/>
        <w:bCs/>
      </w:rPr>
      <w:t>FÖRMEDLINGSTJÄNSTER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DE48B6"/>
    <w:multiLevelType w:val="hybridMultilevel"/>
    <w:tmpl w:val="5E9C3E69"/>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A8"/>
    <w:rsid w:val="000117D6"/>
    <w:rsid w:val="00053AF2"/>
    <w:rsid w:val="000627B6"/>
    <w:rsid w:val="000E6E8D"/>
    <w:rsid w:val="00185C98"/>
    <w:rsid w:val="001D1FF9"/>
    <w:rsid w:val="001F6F5A"/>
    <w:rsid w:val="00214ACD"/>
    <w:rsid w:val="00247A7B"/>
    <w:rsid w:val="002D0B26"/>
    <w:rsid w:val="00322A8E"/>
    <w:rsid w:val="003315A8"/>
    <w:rsid w:val="0034115F"/>
    <w:rsid w:val="0034400A"/>
    <w:rsid w:val="0035043C"/>
    <w:rsid w:val="00380F96"/>
    <w:rsid w:val="00386A8D"/>
    <w:rsid w:val="00386ECF"/>
    <w:rsid w:val="003A31B1"/>
    <w:rsid w:val="003B7299"/>
    <w:rsid w:val="003D26FA"/>
    <w:rsid w:val="00420BFC"/>
    <w:rsid w:val="0043166E"/>
    <w:rsid w:val="00467FE4"/>
    <w:rsid w:val="004F57DF"/>
    <w:rsid w:val="0055057A"/>
    <w:rsid w:val="00592C6B"/>
    <w:rsid w:val="005B7986"/>
    <w:rsid w:val="005C4D79"/>
    <w:rsid w:val="005F511B"/>
    <w:rsid w:val="00621150"/>
    <w:rsid w:val="00642069"/>
    <w:rsid w:val="00645690"/>
    <w:rsid w:val="006B1057"/>
    <w:rsid w:val="006B365E"/>
    <w:rsid w:val="006E6776"/>
    <w:rsid w:val="006E7117"/>
    <w:rsid w:val="0075498B"/>
    <w:rsid w:val="007C0D41"/>
    <w:rsid w:val="007D3934"/>
    <w:rsid w:val="007F373F"/>
    <w:rsid w:val="007F5D5E"/>
    <w:rsid w:val="00824E1B"/>
    <w:rsid w:val="008312C5"/>
    <w:rsid w:val="00843B6A"/>
    <w:rsid w:val="00860A21"/>
    <w:rsid w:val="008C442D"/>
    <w:rsid w:val="008D7133"/>
    <w:rsid w:val="00913D41"/>
    <w:rsid w:val="0094541F"/>
    <w:rsid w:val="009C6309"/>
    <w:rsid w:val="009D6289"/>
    <w:rsid w:val="009F31B3"/>
    <w:rsid w:val="00A43D38"/>
    <w:rsid w:val="00A44024"/>
    <w:rsid w:val="00A624FB"/>
    <w:rsid w:val="00AA5FE1"/>
    <w:rsid w:val="00AB4E60"/>
    <w:rsid w:val="00AD7102"/>
    <w:rsid w:val="00B03973"/>
    <w:rsid w:val="00B109F5"/>
    <w:rsid w:val="00B50076"/>
    <w:rsid w:val="00B51BF8"/>
    <w:rsid w:val="00B82A3F"/>
    <w:rsid w:val="00BB1C7B"/>
    <w:rsid w:val="00BD29EF"/>
    <w:rsid w:val="00BD735F"/>
    <w:rsid w:val="00C23ED5"/>
    <w:rsid w:val="00C40135"/>
    <w:rsid w:val="00C86CF9"/>
    <w:rsid w:val="00CB3E35"/>
    <w:rsid w:val="00CD741F"/>
    <w:rsid w:val="00D75151"/>
    <w:rsid w:val="00D81D2F"/>
    <w:rsid w:val="00DA07A3"/>
    <w:rsid w:val="00DB3E1C"/>
    <w:rsid w:val="00DB541C"/>
    <w:rsid w:val="00DE7E6A"/>
    <w:rsid w:val="00F72C65"/>
    <w:rsid w:val="00F83539"/>
    <w:rsid w:val="00FA0579"/>
    <w:rsid w:val="00FB5327"/>
    <w:rsid w:val="00FC1679"/>
    <w:rsid w:val="00FC52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F85A6"/>
  <w15:chartTrackingRefBased/>
  <w15:docId w15:val="{71AEBCEA-03C0-4F66-B8A6-09AC8F650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A44024"/>
    <w:pPr>
      <w:keepNext/>
      <w:spacing w:before="240" w:after="60"/>
      <w:outlineLvl w:val="0"/>
    </w:pPr>
    <w:rPr>
      <w:rFonts w:ascii="Calibri Light" w:hAnsi="Calibri Light"/>
      <w:b/>
      <w:bCs/>
      <w:kern w:val="32"/>
      <w:sz w:val="32"/>
      <w:szCs w:val="32"/>
    </w:rPr>
  </w:style>
  <w:style w:type="paragraph" w:styleId="Rubrik2">
    <w:name w:val="heading 2"/>
    <w:basedOn w:val="Normal"/>
    <w:next w:val="Normal"/>
    <w:qFormat/>
    <w:pPr>
      <w:keepNext/>
      <w:tabs>
        <w:tab w:val="left" w:pos="5103"/>
      </w:tabs>
      <w:outlineLvl w:val="1"/>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uiPriority w:val="99"/>
    <w:semiHidden/>
    <w:unhideWhenUsed/>
    <w:rsid w:val="001F6F5A"/>
    <w:rPr>
      <w:sz w:val="16"/>
      <w:szCs w:val="16"/>
    </w:rPr>
  </w:style>
  <w:style w:type="paragraph" w:styleId="Kommentarer">
    <w:name w:val="annotation text"/>
    <w:basedOn w:val="Normal"/>
    <w:link w:val="KommentarerChar"/>
    <w:uiPriority w:val="99"/>
    <w:semiHidden/>
    <w:unhideWhenUsed/>
    <w:rsid w:val="001F6F5A"/>
  </w:style>
  <w:style w:type="character" w:customStyle="1" w:styleId="KommentarerChar">
    <w:name w:val="Kommentarer Char"/>
    <w:basedOn w:val="Standardstycketeckensnitt"/>
    <w:link w:val="Kommentarer"/>
    <w:uiPriority w:val="99"/>
    <w:semiHidden/>
    <w:rsid w:val="001F6F5A"/>
  </w:style>
  <w:style w:type="paragraph" w:styleId="Kommentarsmne">
    <w:name w:val="annotation subject"/>
    <w:basedOn w:val="Kommentarer"/>
    <w:next w:val="Kommentarer"/>
    <w:link w:val="KommentarsmneChar"/>
    <w:uiPriority w:val="99"/>
    <w:semiHidden/>
    <w:unhideWhenUsed/>
    <w:rsid w:val="001F6F5A"/>
    <w:rPr>
      <w:b/>
      <w:bCs/>
    </w:rPr>
  </w:style>
  <w:style w:type="character" w:customStyle="1" w:styleId="KommentarsmneChar">
    <w:name w:val="Kommentarsämne Char"/>
    <w:link w:val="Kommentarsmne"/>
    <w:uiPriority w:val="99"/>
    <w:semiHidden/>
    <w:rsid w:val="001F6F5A"/>
    <w:rPr>
      <w:b/>
      <w:bCs/>
    </w:rPr>
  </w:style>
  <w:style w:type="paragraph" w:styleId="Ballongtext">
    <w:name w:val="Balloon Text"/>
    <w:basedOn w:val="Normal"/>
    <w:link w:val="BallongtextChar"/>
    <w:uiPriority w:val="99"/>
    <w:semiHidden/>
    <w:unhideWhenUsed/>
    <w:rsid w:val="001F6F5A"/>
    <w:rPr>
      <w:rFonts w:ascii="Segoe UI" w:hAnsi="Segoe UI" w:cs="Segoe UI"/>
      <w:sz w:val="18"/>
      <w:szCs w:val="18"/>
    </w:rPr>
  </w:style>
  <w:style w:type="character" w:customStyle="1" w:styleId="BallongtextChar">
    <w:name w:val="Ballongtext Char"/>
    <w:link w:val="Ballongtext"/>
    <w:uiPriority w:val="99"/>
    <w:semiHidden/>
    <w:rsid w:val="001F6F5A"/>
    <w:rPr>
      <w:rFonts w:ascii="Segoe UI" w:hAnsi="Segoe UI" w:cs="Segoe UI"/>
      <w:sz w:val="18"/>
      <w:szCs w:val="18"/>
    </w:rPr>
  </w:style>
  <w:style w:type="table" w:styleId="Tabellrutnt">
    <w:name w:val="Table Grid"/>
    <w:basedOn w:val="Normaltabell"/>
    <w:rsid w:val="001F6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214ACD"/>
    <w:pPr>
      <w:tabs>
        <w:tab w:val="center" w:pos="4536"/>
        <w:tab w:val="right" w:pos="9072"/>
      </w:tabs>
    </w:pPr>
  </w:style>
  <w:style w:type="character" w:customStyle="1" w:styleId="SidhuvudChar">
    <w:name w:val="Sidhuvud Char"/>
    <w:basedOn w:val="Standardstycketeckensnitt"/>
    <w:link w:val="Sidhuvud"/>
    <w:uiPriority w:val="99"/>
    <w:rsid w:val="00214ACD"/>
  </w:style>
  <w:style w:type="paragraph" w:styleId="Sidfot">
    <w:name w:val="footer"/>
    <w:basedOn w:val="Normal"/>
    <w:link w:val="SidfotChar"/>
    <w:uiPriority w:val="99"/>
    <w:unhideWhenUsed/>
    <w:rsid w:val="00214ACD"/>
    <w:pPr>
      <w:tabs>
        <w:tab w:val="center" w:pos="4536"/>
        <w:tab w:val="right" w:pos="9072"/>
      </w:tabs>
    </w:pPr>
  </w:style>
  <w:style w:type="character" w:customStyle="1" w:styleId="SidfotChar">
    <w:name w:val="Sidfot Char"/>
    <w:basedOn w:val="Standardstycketeckensnitt"/>
    <w:link w:val="Sidfot"/>
    <w:uiPriority w:val="99"/>
    <w:rsid w:val="00214ACD"/>
  </w:style>
  <w:style w:type="paragraph" w:customStyle="1" w:styleId="Mellanrubrik2gr">
    <w:name w:val="Mellanrubrik 2 (grå)"/>
    <w:basedOn w:val="Normal"/>
    <w:uiPriority w:val="99"/>
    <w:rsid w:val="000117D6"/>
    <w:pPr>
      <w:autoSpaceDE w:val="0"/>
      <w:autoSpaceDN w:val="0"/>
      <w:adjustRightInd w:val="0"/>
      <w:spacing w:line="280" w:lineRule="atLeast"/>
      <w:textAlignment w:val="center"/>
    </w:pPr>
    <w:rPr>
      <w:rFonts w:ascii="Adobe Garamond Pro Bold" w:hAnsi="Adobe Garamond Pro Bold" w:cs="Adobe Garamond Pro Bold"/>
      <w:b/>
      <w:bCs/>
      <w:color w:val="000000"/>
    </w:rPr>
  </w:style>
  <w:style w:type="character" w:customStyle="1" w:styleId="Smtabeller-textsiffror6pt">
    <w:name w:val="Små tabeller - text/siffror 6pt"/>
    <w:uiPriority w:val="99"/>
    <w:rsid w:val="000117D6"/>
    <w:rPr>
      <w:rFonts w:ascii="Gill Sans Light" w:hAnsi="Gill Sans Light" w:cs="Gill Sans Light"/>
      <w:color w:val="000000"/>
      <w:sz w:val="12"/>
      <w:szCs w:val="12"/>
      <w:u w:val="none"/>
    </w:rPr>
  </w:style>
  <w:style w:type="character" w:customStyle="1" w:styleId="Rubrik1Char">
    <w:name w:val="Rubrik 1 Char"/>
    <w:link w:val="Rubrik1"/>
    <w:uiPriority w:val="9"/>
    <w:rsid w:val="00A44024"/>
    <w:rPr>
      <w:rFonts w:ascii="Calibri Light" w:eastAsia="Times New Roman" w:hAnsi="Calibri Light" w:cs="Times New Roman"/>
      <w:b/>
      <w:bCs/>
      <w:kern w:val="32"/>
      <w:sz w:val="32"/>
      <w:szCs w:val="32"/>
    </w:rPr>
  </w:style>
  <w:style w:type="paragraph" w:styleId="Rubrik">
    <w:name w:val="Title"/>
    <w:basedOn w:val="Normal"/>
    <w:next w:val="Normal"/>
    <w:link w:val="RubrikChar"/>
    <w:qFormat/>
    <w:rsid w:val="00A44024"/>
    <w:pPr>
      <w:contextualSpacing/>
    </w:pPr>
    <w:rPr>
      <w:rFonts w:ascii="Garamond" w:hAnsi="Garamond"/>
      <w:bCs/>
      <w:spacing w:val="-10"/>
      <w:kern w:val="28"/>
      <w:sz w:val="56"/>
      <w:szCs w:val="56"/>
    </w:rPr>
  </w:style>
  <w:style w:type="character" w:customStyle="1" w:styleId="RubrikChar">
    <w:name w:val="Rubrik Char"/>
    <w:link w:val="Rubrik"/>
    <w:rsid w:val="00A44024"/>
    <w:rPr>
      <w:rFonts w:ascii="Garamond" w:hAnsi="Garamond"/>
      <w:bCs/>
      <w:spacing w:val="-10"/>
      <w:kern w:val="28"/>
      <w:sz w:val="56"/>
      <w:szCs w:val="56"/>
    </w:rPr>
  </w:style>
  <w:style w:type="paragraph" w:customStyle="1" w:styleId="Default">
    <w:name w:val="Default"/>
    <w:rsid w:val="00A44024"/>
    <w:pPr>
      <w:autoSpaceDE w:val="0"/>
      <w:autoSpaceDN w:val="0"/>
      <w:adjustRightInd w:val="0"/>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19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B9373-0332-45EF-95DD-47747ED7F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1385</Words>
  <Characters>7345</Characters>
  <Application>Microsoft Office Word</Application>
  <DocSecurity>0</DocSecurity>
  <Lines>61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EXPORT AV PRODUKTER</vt:lpstr>
      <vt:lpstr>EXPORT AV PRODUKTER</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AV PRODUKTER</dc:title>
  <dc:subject/>
  <dc:creator>Ulrika Jansson</dc:creator>
  <cp:keywords/>
  <cp:lastModifiedBy>Sarah Pålvall</cp:lastModifiedBy>
  <cp:revision>5</cp:revision>
  <dcterms:created xsi:type="dcterms:W3CDTF">2021-09-07T06:27:00Z</dcterms:created>
  <dcterms:modified xsi:type="dcterms:W3CDTF">2021-09-08T11:33:00Z</dcterms:modified>
</cp:coreProperties>
</file>